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494EC" w14:textId="37284547" w:rsidR="00CB3A81" w:rsidRPr="009C6416" w:rsidRDefault="00CE556B" w:rsidP="00CB3A81">
      <w:pPr>
        <w:widowControl/>
        <w:tabs>
          <w:tab w:val="right" w:pos="10080"/>
        </w:tabs>
        <w:rPr>
          <w:rFonts w:cs="Arial"/>
          <w:bCs/>
          <w:color w:val="0070C0"/>
        </w:rPr>
      </w:pPr>
      <w:bookmarkStart w:id="0" w:name="_Hlk61515577"/>
      <w:r w:rsidRPr="009C6416">
        <w:rPr>
          <w:rFonts w:cs="Arial"/>
          <w:bCs/>
          <w:color w:val="0070C0"/>
        </w:rPr>
        <w:t>Lift</w:t>
      </w:r>
      <w:r w:rsidR="00D16872">
        <w:rPr>
          <w:rFonts w:cs="Arial"/>
          <w:bCs/>
          <w:color w:val="0070C0"/>
        </w:rPr>
        <w:t>M</w:t>
      </w:r>
      <w:r w:rsidRPr="009C6416">
        <w:rPr>
          <w:rFonts w:cs="Arial"/>
          <w:bCs/>
          <w:color w:val="0070C0"/>
        </w:rPr>
        <w:t>aster</w:t>
      </w:r>
      <w:r w:rsidR="00CB3A81" w:rsidRPr="009C6416">
        <w:rPr>
          <w:rFonts w:cs="Arial"/>
          <w:bCs/>
          <w:color w:val="0070C0"/>
        </w:rPr>
        <w:tab/>
      </w:r>
    </w:p>
    <w:p w14:paraId="00B0FBBD" w14:textId="77777777" w:rsidR="00CB3A81" w:rsidRPr="009C6416" w:rsidRDefault="00CB3A81" w:rsidP="00134DDE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rPr>
          <w:rFonts w:cs="Arial"/>
          <w:bCs/>
          <w:color w:val="0070C0"/>
        </w:rPr>
      </w:pPr>
    </w:p>
    <w:bookmarkEnd w:id="0"/>
    <w:p w14:paraId="34039C68" w14:textId="2B233EB7" w:rsidR="00336C2B" w:rsidRDefault="00742497" w:rsidP="005E4D6F">
      <w:pPr>
        <w:jc w:val="center"/>
        <w:rPr>
          <w:rFonts w:cs="Arial"/>
          <w:b/>
          <w:bCs/>
          <w:sz w:val="18"/>
          <w:szCs w:val="18"/>
        </w:rPr>
      </w:pPr>
      <w:r w:rsidRPr="005E4D6F">
        <w:rPr>
          <w:rFonts w:cs="Arial"/>
          <w:b/>
          <w:bCs/>
          <w:sz w:val="18"/>
          <w:szCs w:val="18"/>
        </w:rPr>
        <w:fldChar w:fldCharType="begin"/>
      </w:r>
      <w:r w:rsidRPr="005E4D6F">
        <w:rPr>
          <w:rFonts w:cs="Arial"/>
          <w:b/>
          <w:bCs/>
          <w:sz w:val="18"/>
          <w:szCs w:val="18"/>
        </w:rPr>
        <w:instrText xml:space="preserve"> SEQ CHAPTER \h \r 1</w:instrText>
      </w:r>
      <w:r w:rsidRPr="005E4D6F">
        <w:rPr>
          <w:rFonts w:cs="Arial"/>
          <w:b/>
          <w:bCs/>
          <w:sz w:val="18"/>
          <w:szCs w:val="18"/>
        </w:rPr>
        <w:fldChar w:fldCharType="end"/>
      </w:r>
      <w:r w:rsidRPr="005E4D6F">
        <w:rPr>
          <w:rFonts w:cs="Arial"/>
          <w:b/>
          <w:bCs/>
          <w:sz w:val="18"/>
          <w:szCs w:val="18"/>
        </w:rPr>
        <w:t xml:space="preserve">SECTION </w:t>
      </w:r>
      <w:r w:rsidR="005E305B" w:rsidRPr="005E4D6F">
        <w:rPr>
          <w:rFonts w:cs="Arial"/>
          <w:b/>
          <w:bCs/>
          <w:sz w:val="18"/>
          <w:szCs w:val="18"/>
        </w:rPr>
        <w:t>08 71 23 – COMMERICAL DOOR OPERATORS</w:t>
      </w:r>
    </w:p>
    <w:p w14:paraId="4502C548" w14:textId="77777777" w:rsidR="00E15884" w:rsidRPr="005E4D6F" w:rsidRDefault="00E15884" w:rsidP="005E4D6F">
      <w:pPr>
        <w:jc w:val="center"/>
        <w:rPr>
          <w:rFonts w:cs="Arial"/>
          <w:b/>
          <w:bCs/>
          <w:sz w:val="18"/>
          <w:szCs w:val="18"/>
        </w:rPr>
      </w:pPr>
    </w:p>
    <w:p w14:paraId="27632586" w14:textId="173615A9" w:rsidR="00077508" w:rsidRDefault="00336C2B" w:rsidP="005E4D6F">
      <w:pPr>
        <w:pStyle w:val="Level1"/>
        <w:spacing w:before="0"/>
        <w:rPr>
          <w:sz w:val="18"/>
          <w:szCs w:val="18"/>
        </w:rPr>
      </w:pPr>
      <w:r w:rsidRPr="005E4D6F">
        <w:rPr>
          <w:sz w:val="18"/>
          <w:szCs w:val="18"/>
        </w:rPr>
        <w:tab/>
        <w:t>GENERAL</w:t>
      </w:r>
    </w:p>
    <w:p w14:paraId="10E9C386" w14:textId="77777777" w:rsidR="00E15884" w:rsidRPr="005E4D6F" w:rsidRDefault="00E15884" w:rsidP="005E4D6F">
      <w:pPr>
        <w:pStyle w:val="Level1"/>
        <w:numPr>
          <w:ilvl w:val="0"/>
          <w:numId w:val="0"/>
        </w:numPr>
        <w:spacing w:before="0"/>
        <w:ind w:left="1080"/>
        <w:rPr>
          <w:sz w:val="18"/>
          <w:szCs w:val="18"/>
        </w:rPr>
      </w:pPr>
    </w:p>
    <w:p w14:paraId="578DA817" w14:textId="68FCB9A5" w:rsidR="003F09F4" w:rsidRPr="005E4D6F" w:rsidRDefault="0032789B" w:rsidP="005E4D6F">
      <w:pPr>
        <w:pStyle w:val="Level2"/>
        <w:spacing w:before="0"/>
        <w:rPr>
          <w:sz w:val="18"/>
          <w:szCs w:val="18"/>
        </w:rPr>
      </w:pPr>
      <w:r w:rsidRPr="005E4D6F">
        <w:rPr>
          <w:sz w:val="18"/>
          <w:szCs w:val="18"/>
        </w:rPr>
        <w:t xml:space="preserve">  </w:t>
      </w:r>
      <w:r w:rsidR="003F09F4" w:rsidRPr="005E4D6F">
        <w:rPr>
          <w:sz w:val="18"/>
          <w:szCs w:val="18"/>
        </w:rPr>
        <w:t xml:space="preserve"> </w:t>
      </w:r>
    </w:p>
    <w:p w14:paraId="7CB2F6B4" w14:textId="77777777" w:rsidR="00077508" w:rsidRPr="005E4D6F" w:rsidRDefault="00742497" w:rsidP="005E4D6F">
      <w:pPr>
        <w:pStyle w:val="Level3"/>
        <w:spacing w:before="0"/>
        <w:rPr>
          <w:sz w:val="18"/>
          <w:szCs w:val="18"/>
        </w:rPr>
      </w:pPr>
      <w:r w:rsidRPr="005E4D6F">
        <w:rPr>
          <w:sz w:val="18"/>
          <w:szCs w:val="18"/>
        </w:rPr>
        <w:tab/>
        <w:t>Closeout Submittals:</w:t>
      </w:r>
    </w:p>
    <w:p w14:paraId="30A0CAA0" w14:textId="2CEBE1D1" w:rsidR="00077508" w:rsidRDefault="00742497">
      <w:pPr>
        <w:pStyle w:val="Level4"/>
        <w:rPr>
          <w:rFonts w:cs="Arial"/>
          <w:sz w:val="18"/>
          <w:szCs w:val="18"/>
        </w:rPr>
      </w:pPr>
      <w:r w:rsidRPr="005E4D6F">
        <w:rPr>
          <w:rFonts w:cs="Arial"/>
          <w:sz w:val="18"/>
          <w:szCs w:val="18"/>
        </w:rPr>
        <w:tab/>
        <w:t>Operation and Maintenance Data.</w:t>
      </w:r>
      <w:bookmarkStart w:id="1" w:name="_Hlk37778670"/>
    </w:p>
    <w:p w14:paraId="7042D2A9" w14:textId="6465D432" w:rsidR="00E15884" w:rsidRDefault="00E15884" w:rsidP="005E4D6F">
      <w:pPr>
        <w:pStyle w:val="Level4"/>
        <w:numPr>
          <w:ilvl w:val="0"/>
          <w:numId w:val="0"/>
        </w:numPr>
        <w:ind w:left="1620"/>
        <w:rPr>
          <w:rFonts w:cs="Arial"/>
          <w:sz w:val="18"/>
          <w:szCs w:val="18"/>
        </w:rPr>
      </w:pPr>
    </w:p>
    <w:p w14:paraId="318A673E" w14:textId="77777777" w:rsidR="00E15884" w:rsidRPr="005E4D6F" w:rsidRDefault="00E15884" w:rsidP="005E4D6F">
      <w:pPr>
        <w:pStyle w:val="Level4"/>
        <w:numPr>
          <w:ilvl w:val="0"/>
          <w:numId w:val="0"/>
        </w:numPr>
        <w:ind w:left="1620"/>
        <w:rPr>
          <w:rFonts w:cs="Arial"/>
          <w:sz w:val="18"/>
          <w:szCs w:val="18"/>
        </w:rPr>
      </w:pPr>
    </w:p>
    <w:p w14:paraId="0878D414" w14:textId="35E2A87A" w:rsidR="00077508" w:rsidRDefault="00742497" w:rsidP="005E4D6F">
      <w:pPr>
        <w:pStyle w:val="Level2"/>
        <w:spacing w:before="0"/>
        <w:rPr>
          <w:sz w:val="18"/>
          <w:szCs w:val="18"/>
        </w:rPr>
      </w:pPr>
      <w:r w:rsidRPr="005E4D6F">
        <w:rPr>
          <w:sz w:val="18"/>
          <w:szCs w:val="18"/>
        </w:rPr>
        <w:tab/>
        <w:t>QUALITY ASSURANCE</w:t>
      </w:r>
    </w:p>
    <w:p w14:paraId="5366212B" w14:textId="77777777" w:rsidR="00E15884" w:rsidRPr="005E4D6F" w:rsidRDefault="00E15884" w:rsidP="005E4D6F">
      <w:pPr>
        <w:pStyle w:val="Level2"/>
        <w:numPr>
          <w:ilvl w:val="0"/>
          <w:numId w:val="0"/>
        </w:numPr>
        <w:spacing w:before="0"/>
        <w:ind w:left="547"/>
        <w:rPr>
          <w:sz w:val="18"/>
          <w:szCs w:val="18"/>
        </w:rPr>
      </w:pPr>
    </w:p>
    <w:p w14:paraId="3F015D2B" w14:textId="13FDEC85" w:rsidR="00077508" w:rsidRDefault="00742497" w:rsidP="005E4D6F">
      <w:pPr>
        <w:pStyle w:val="Level3"/>
        <w:spacing w:before="0"/>
        <w:rPr>
          <w:sz w:val="18"/>
          <w:szCs w:val="18"/>
        </w:rPr>
      </w:pPr>
      <w:r w:rsidRPr="005E4D6F">
        <w:rPr>
          <w:sz w:val="18"/>
          <w:szCs w:val="18"/>
        </w:rPr>
        <w:tab/>
        <w:t>Installer Qualifications:</w:t>
      </w:r>
      <w:r w:rsidR="007729AC" w:rsidRPr="005E4D6F">
        <w:rPr>
          <w:sz w:val="18"/>
          <w:szCs w:val="18"/>
        </w:rPr>
        <w:t xml:space="preserve"> </w:t>
      </w:r>
      <w:r w:rsidR="00652D94" w:rsidRPr="005E4D6F">
        <w:rPr>
          <w:sz w:val="18"/>
          <w:szCs w:val="18"/>
        </w:rPr>
        <w:t>Firm specializing in work of this Section, with m</w:t>
      </w:r>
      <w:r w:rsidRPr="005E4D6F">
        <w:rPr>
          <w:sz w:val="18"/>
          <w:szCs w:val="18"/>
        </w:rPr>
        <w:t xml:space="preserve">inimum </w:t>
      </w:r>
      <w:r w:rsidRPr="005E4D6F">
        <w:rPr>
          <w:color w:val="FF0000"/>
          <w:sz w:val="18"/>
          <w:szCs w:val="18"/>
        </w:rPr>
        <w:t>[2]</w:t>
      </w:r>
      <w:r w:rsidRPr="005E4D6F">
        <w:rPr>
          <w:sz w:val="18"/>
          <w:szCs w:val="18"/>
        </w:rPr>
        <w:t xml:space="preserve"> years</w:t>
      </w:r>
      <w:r w:rsidR="00652D94" w:rsidRPr="005E4D6F">
        <w:rPr>
          <w:sz w:val="18"/>
          <w:szCs w:val="18"/>
        </w:rPr>
        <w:t xml:space="preserve">’ </w:t>
      </w:r>
      <w:r w:rsidRPr="005E4D6F">
        <w:rPr>
          <w:sz w:val="18"/>
          <w:szCs w:val="18"/>
        </w:rPr>
        <w:t>experience.</w:t>
      </w:r>
      <w:bookmarkEnd w:id="1"/>
    </w:p>
    <w:p w14:paraId="69850AD0" w14:textId="10EE0614" w:rsidR="00E15884" w:rsidRDefault="00E15884" w:rsidP="005E4D6F">
      <w:pPr>
        <w:pStyle w:val="Level3"/>
        <w:numPr>
          <w:ilvl w:val="0"/>
          <w:numId w:val="0"/>
        </w:numPr>
        <w:spacing w:before="0"/>
        <w:ind w:left="1094"/>
        <w:rPr>
          <w:sz w:val="18"/>
          <w:szCs w:val="18"/>
        </w:rPr>
      </w:pPr>
    </w:p>
    <w:p w14:paraId="166BDBB9" w14:textId="77777777" w:rsidR="00E15884" w:rsidRPr="005E4D6F" w:rsidRDefault="00E15884" w:rsidP="005E4D6F">
      <w:pPr>
        <w:pStyle w:val="Level3"/>
        <w:numPr>
          <w:ilvl w:val="0"/>
          <w:numId w:val="0"/>
        </w:numPr>
        <w:spacing w:before="0"/>
        <w:ind w:left="1094"/>
        <w:rPr>
          <w:sz w:val="18"/>
          <w:szCs w:val="18"/>
        </w:rPr>
      </w:pPr>
    </w:p>
    <w:p w14:paraId="467EEBB1" w14:textId="50623D77" w:rsidR="00221853" w:rsidRDefault="00742497" w:rsidP="005E4D6F">
      <w:pPr>
        <w:pStyle w:val="Level2"/>
        <w:spacing w:before="0"/>
        <w:rPr>
          <w:sz w:val="18"/>
          <w:szCs w:val="18"/>
        </w:rPr>
      </w:pPr>
      <w:r w:rsidRPr="005E4D6F">
        <w:rPr>
          <w:sz w:val="18"/>
          <w:szCs w:val="18"/>
        </w:rPr>
        <w:tab/>
        <w:t>WARRANTY</w:t>
      </w:r>
    </w:p>
    <w:p w14:paraId="63DCF13E" w14:textId="77777777" w:rsidR="00E15884" w:rsidRPr="005E4D6F" w:rsidRDefault="00E15884" w:rsidP="005E4D6F">
      <w:pPr>
        <w:pStyle w:val="Level2"/>
        <w:numPr>
          <w:ilvl w:val="0"/>
          <w:numId w:val="0"/>
        </w:numPr>
        <w:spacing w:before="0"/>
        <w:ind w:left="547"/>
        <w:rPr>
          <w:sz w:val="18"/>
          <w:szCs w:val="18"/>
        </w:rPr>
      </w:pPr>
    </w:p>
    <w:p w14:paraId="6485A47C" w14:textId="49578903" w:rsidR="00077508" w:rsidRDefault="00742497" w:rsidP="005E4D6F">
      <w:pPr>
        <w:pStyle w:val="Level3"/>
        <w:spacing w:before="0"/>
        <w:rPr>
          <w:sz w:val="18"/>
          <w:szCs w:val="18"/>
        </w:rPr>
      </w:pPr>
      <w:r w:rsidRPr="005E4D6F">
        <w:rPr>
          <w:sz w:val="18"/>
          <w:szCs w:val="18"/>
        </w:rPr>
        <w:tab/>
        <w:t>Manufacturer’s</w:t>
      </w:r>
      <w:r w:rsidR="00A25D64" w:rsidRPr="005E4D6F">
        <w:rPr>
          <w:sz w:val="18"/>
          <w:szCs w:val="18"/>
        </w:rPr>
        <w:t xml:space="preserve"> </w:t>
      </w:r>
      <w:r w:rsidR="00221853" w:rsidRPr="005E4D6F">
        <w:rPr>
          <w:color w:val="FF0000"/>
          <w:sz w:val="18"/>
          <w:szCs w:val="18"/>
        </w:rPr>
        <w:t>[</w:t>
      </w:r>
      <w:r w:rsidR="00A25D64" w:rsidRPr="005E4D6F">
        <w:rPr>
          <w:color w:val="FF0000"/>
          <w:sz w:val="18"/>
          <w:szCs w:val="18"/>
        </w:rPr>
        <w:t>2</w:t>
      </w:r>
      <w:r w:rsidR="00221853" w:rsidRPr="005E4D6F">
        <w:rPr>
          <w:color w:val="FF0000"/>
          <w:sz w:val="18"/>
          <w:szCs w:val="18"/>
        </w:rPr>
        <w:t>]</w:t>
      </w:r>
      <w:r w:rsidRPr="005E4D6F">
        <w:rPr>
          <w:sz w:val="18"/>
          <w:szCs w:val="18"/>
        </w:rPr>
        <w:t xml:space="preserve"> year warranty against</w:t>
      </w:r>
      <w:r w:rsidR="00A25D64" w:rsidRPr="005E4D6F">
        <w:rPr>
          <w:sz w:val="18"/>
          <w:szCs w:val="18"/>
        </w:rPr>
        <w:t xml:space="preserve"> material and manufacturing defects</w:t>
      </w:r>
      <w:r w:rsidRPr="005E4D6F">
        <w:rPr>
          <w:sz w:val="18"/>
          <w:szCs w:val="18"/>
        </w:rPr>
        <w:t>.</w:t>
      </w:r>
    </w:p>
    <w:p w14:paraId="3E301527" w14:textId="78696F1B" w:rsidR="00E15884" w:rsidRDefault="00E15884" w:rsidP="005E4D6F">
      <w:pPr>
        <w:pStyle w:val="Level3"/>
        <w:numPr>
          <w:ilvl w:val="0"/>
          <w:numId w:val="0"/>
        </w:numPr>
        <w:spacing w:before="0"/>
        <w:ind w:left="1094"/>
        <w:rPr>
          <w:sz w:val="18"/>
          <w:szCs w:val="18"/>
        </w:rPr>
      </w:pPr>
    </w:p>
    <w:p w14:paraId="7FD85EEF" w14:textId="77777777" w:rsidR="00E15884" w:rsidRPr="005E4D6F" w:rsidRDefault="00E15884" w:rsidP="005E4D6F">
      <w:pPr>
        <w:pStyle w:val="Level3"/>
        <w:numPr>
          <w:ilvl w:val="0"/>
          <w:numId w:val="0"/>
        </w:numPr>
        <w:spacing w:before="0"/>
        <w:ind w:left="1094"/>
        <w:rPr>
          <w:sz w:val="18"/>
          <w:szCs w:val="18"/>
        </w:rPr>
      </w:pPr>
    </w:p>
    <w:p w14:paraId="140F0335" w14:textId="7E49B2FE" w:rsidR="00077508" w:rsidRDefault="00742497" w:rsidP="005E4D6F">
      <w:pPr>
        <w:pStyle w:val="Level1"/>
        <w:spacing w:before="0"/>
        <w:rPr>
          <w:sz w:val="18"/>
          <w:szCs w:val="18"/>
        </w:rPr>
      </w:pPr>
      <w:r w:rsidRPr="005E4D6F">
        <w:rPr>
          <w:sz w:val="18"/>
          <w:szCs w:val="18"/>
        </w:rPr>
        <w:tab/>
        <w:t>PRODUCTS</w:t>
      </w:r>
    </w:p>
    <w:p w14:paraId="6C64C21E" w14:textId="77777777" w:rsidR="00E15884" w:rsidRPr="005E4D6F" w:rsidRDefault="00E15884" w:rsidP="005E4D6F">
      <w:pPr>
        <w:pStyle w:val="Level1"/>
        <w:numPr>
          <w:ilvl w:val="0"/>
          <w:numId w:val="0"/>
        </w:numPr>
        <w:spacing w:before="0"/>
        <w:ind w:left="1080"/>
        <w:rPr>
          <w:sz w:val="18"/>
          <w:szCs w:val="18"/>
        </w:rPr>
      </w:pPr>
    </w:p>
    <w:p w14:paraId="2004F3B5" w14:textId="626A9D90" w:rsidR="00077508" w:rsidRDefault="00742497" w:rsidP="005E4D6F">
      <w:pPr>
        <w:pStyle w:val="Level2"/>
        <w:spacing w:before="0"/>
        <w:rPr>
          <w:sz w:val="18"/>
          <w:szCs w:val="18"/>
        </w:rPr>
      </w:pPr>
      <w:r w:rsidRPr="005E4D6F">
        <w:rPr>
          <w:sz w:val="18"/>
          <w:szCs w:val="18"/>
        </w:rPr>
        <w:tab/>
        <w:t>MANUFACTURERS</w:t>
      </w:r>
    </w:p>
    <w:p w14:paraId="2F2B7D39" w14:textId="77777777" w:rsidR="00E15884" w:rsidRPr="005E4D6F" w:rsidRDefault="00E15884" w:rsidP="005E4D6F">
      <w:pPr>
        <w:pStyle w:val="Level2"/>
        <w:numPr>
          <w:ilvl w:val="0"/>
          <w:numId w:val="0"/>
        </w:numPr>
        <w:spacing w:before="0"/>
        <w:ind w:left="547"/>
        <w:rPr>
          <w:sz w:val="18"/>
          <w:szCs w:val="18"/>
        </w:rPr>
      </w:pPr>
    </w:p>
    <w:p w14:paraId="0B1008BE" w14:textId="426ADC30" w:rsidR="00077508" w:rsidRPr="005E4D6F" w:rsidRDefault="00742497" w:rsidP="005E4D6F">
      <w:pPr>
        <w:pStyle w:val="Level3"/>
        <w:spacing w:before="0"/>
        <w:rPr>
          <w:sz w:val="18"/>
          <w:szCs w:val="18"/>
        </w:rPr>
      </w:pPr>
      <w:r w:rsidRPr="005E4D6F">
        <w:rPr>
          <w:sz w:val="18"/>
          <w:szCs w:val="18"/>
        </w:rPr>
        <w:tab/>
      </w:r>
      <w:r w:rsidR="00CE556B" w:rsidRPr="005E4D6F">
        <w:rPr>
          <w:color w:val="000000"/>
          <w:sz w:val="18"/>
          <w:szCs w:val="18"/>
        </w:rPr>
        <w:t>LiftMaster</w:t>
      </w:r>
      <w:r w:rsidR="007729AC" w:rsidRPr="005E4D6F">
        <w:rPr>
          <w:color w:val="000000"/>
          <w:sz w:val="18"/>
          <w:szCs w:val="18"/>
        </w:rPr>
        <w:t xml:space="preserve">. </w:t>
      </w:r>
      <w:hyperlink r:id="rId11" w:history="1">
        <w:r w:rsidR="007729AC" w:rsidRPr="005E4D6F">
          <w:rPr>
            <w:rStyle w:val="Hyperlink"/>
            <w:rFonts w:cs="Arial"/>
            <w:sz w:val="18"/>
            <w:szCs w:val="18"/>
          </w:rPr>
          <w:t>www.</w:t>
        </w:r>
        <w:r w:rsidR="00CE556B" w:rsidRPr="005E4D6F">
          <w:rPr>
            <w:rStyle w:val="Hyperlink"/>
            <w:rFonts w:cs="Arial"/>
            <w:sz w:val="18"/>
            <w:szCs w:val="18"/>
          </w:rPr>
          <w:t>LiftMaster</w:t>
        </w:r>
        <w:r w:rsidR="007729AC" w:rsidRPr="005E4D6F">
          <w:rPr>
            <w:rStyle w:val="Hyperlink"/>
            <w:rFonts w:cs="Arial"/>
            <w:sz w:val="18"/>
            <w:szCs w:val="18"/>
          </w:rPr>
          <w:t>.com</w:t>
        </w:r>
      </w:hyperlink>
      <w:r w:rsidR="007729AC" w:rsidRPr="005E4D6F">
        <w:rPr>
          <w:color w:val="000000"/>
          <w:sz w:val="18"/>
          <w:szCs w:val="18"/>
        </w:rPr>
        <w:t xml:space="preserve"> </w:t>
      </w:r>
    </w:p>
    <w:p w14:paraId="669EFFCA" w14:textId="422C8C06" w:rsidR="00E15884" w:rsidRDefault="00E15884" w:rsidP="005E4D6F">
      <w:pPr>
        <w:pStyle w:val="Level3"/>
        <w:numPr>
          <w:ilvl w:val="0"/>
          <w:numId w:val="0"/>
        </w:numPr>
        <w:spacing w:before="0"/>
        <w:ind w:left="1094"/>
        <w:rPr>
          <w:sz w:val="18"/>
          <w:szCs w:val="18"/>
        </w:rPr>
      </w:pPr>
    </w:p>
    <w:p w14:paraId="61695728" w14:textId="77777777" w:rsidR="00FF52E6" w:rsidRDefault="00FF52E6" w:rsidP="005E4D6F">
      <w:pPr>
        <w:pStyle w:val="Level3"/>
        <w:numPr>
          <w:ilvl w:val="0"/>
          <w:numId w:val="0"/>
        </w:numPr>
        <w:spacing w:before="0"/>
        <w:ind w:left="1094"/>
        <w:rPr>
          <w:sz w:val="18"/>
          <w:szCs w:val="18"/>
        </w:rPr>
      </w:pPr>
    </w:p>
    <w:p w14:paraId="7E804D31" w14:textId="653FF82A" w:rsidR="00E15884" w:rsidRDefault="00742497" w:rsidP="005E4D6F">
      <w:pPr>
        <w:pStyle w:val="Level2"/>
        <w:spacing w:before="0"/>
        <w:rPr>
          <w:sz w:val="18"/>
          <w:szCs w:val="18"/>
        </w:rPr>
      </w:pPr>
      <w:r w:rsidRPr="005E4D6F">
        <w:rPr>
          <w:sz w:val="18"/>
          <w:szCs w:val="18"/>
        </w:rPr>
        <w:tab/>
      </w:r>
      <w:r w:rsidR="00E15884" w:rsidRPr="005E4D6F">
        <w:rPr>
          <w:sz w:val="18"/>
          <w:szCs w:val="18"/>
        </w:rPr>
        <w:t>ELE</w:t>
      </w:r>
      <w:r w:rsidR="0093354F">
        <w:rPr>
          <w:sz w:val="18"/>
          <w:szCs w:val="18"/>
        </w:rPr>
        <w:t>C</w:t>
      </w:r>
      <w:r w:rsidR="00E15884" w:rsidRPr="005E4D6F">
        <w:rPr>
          <w:sz w:val="18"/>
          <w:szCs w:val="18"/>
        </w:rPr>
        <w:t>TRIC DOOR OPERATORS</w:t>
      </w:r>
    </w:p>
    <w:p w14:paraId="39899EAE" w14:textId="77777777" w:rsidR="00E15884" w:rsidRPr="005E4D6F" w:rsidRDefault="00E15884" w:rsidP="005E4D6F">
      <w:pPr>
        <w:pStyle w:val="Level2"/>
        <w:numPr>
          <w:ilvl w:val="0"/>
          <w:numId w:val="0"/>
        </w:numPr>
        <w:spacing w:before="0"/>
        <w:ind w:left="547"/>
        <w:rPr>
          <w:sz w:val="18"/>
          <w:szCs w:val="18"/>
        </w:rPr>
      </w:pPr>
    </w:p>
    <w:p w14:paraId="1B1E4B50" w14:textId="0DB3879D" w:rsidR="00E15884" w:rsidRDefault="00E15884" w:rsidP="005E4D6F">
      <w:pPr>
        <w:pStyle w:val="Level3"/>
        <w:spacing w:before="0"/>
        <w:rPr>
          <w:sz w:val="18"/>
          <w:szCs w:val="18"/>
        </w:rPr>
      </w:pPr>
      <w:r w:rsidRPr="005E4D6F">
        <w:rPr>
          <w:sz w:val="18"/>
          <w:szCs w:val="18"/>
        </w:rPr>
        <w:tab/>
        <w:t xml:space="preserve">Industrial Duty Operator: LiftMaster MAXUM </w:t>
      </w:r>
      <w:r w:rsidR="000B7BD9">
        <w:rPr>
          <w:sz w:val="18"/>
          <w:szCs w:val="18"/>
        </w:rPr>
        <w:t>T</w:t>
      </w:r>
      <w:r w:rsidRPr="005E4D6F">
        <w:rPr>
          <w:sz w:val="18"/>
          <w:szCs w:val="18"/>
        </w:rPr>
        <w:t xml:space="preserve">DC </w:t>
      </w:r>
      <w:r w:rsidR="000B7BD9">
        <w:rPr>
          <w:sz w:val="18"/>
          <w:szCs w:val="18"/>
        </w:rPr>
        <w:t>Trolley</w:t>
      </w:r>
      <w:r w:rsidRPr="005E4D6F">
        <w:rPr>
          <w:sz w:val="18"/>
          <w:szCs w:val="18"/>
        </w:rPr>
        <w:t xml:space="preserve"> DC Operator, slow start, slow stop DC motor with overload protection and </w:t>
      </w:r>
      <w:r w:rsidR="00FE2C3A">
        <w:rPr>
          <w:sz w:val="18"/>
          <w:szCs w:val="18"/>
        </w:rPr>
        <w:t>emergency disconnect for manual door operation.</w:t>
      </w:r>
    </w:p>
    <w:p w14:paraId="549EA24D" w14:textId="49282973" w:rsidR="00E15884" w:rsidRDefault="00E15884" w:rsidP="005E4D6F">
      <w:pPr>
        <w:pStyle w:val="Level3"/>
        <w:numPr>
          <w:ilvl w:val="0"/>
          <w:numId w:val="0"/>
        </w:numPr>
        <w:spacing w:before="0"/>
        <w:ind w:left="1619" w:hanging="525"/>
        <w:rPr>
          <w:sz w:val="18"/>
          <w:szCs w:val="18"/>
        </w:rPr>
      </w:pPr>
      <w:r>
        <w:rPr>
          <w:sz w:val="18"/>
          <w:szCs w:val="18"/>
        </w:rPr>
        <w:t>1.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5E4D6F">
        <w:rPr>
          <w:sz w:val="18"/>
          <w:szCs w:val="18"/>
        </w:rPr>
        <w:t xml:space="preserve">Electric Operator: Industrial-duty assembly, </w:t>
      </w:r>
      <w:proofErr w:type="spellStart"/>
      <w:r w:rsidRPr="009D3138">
        <w:rPr>
          <w:sz w:val="18"/>
          <w:szCs w:val="18"/>
        </w:rPr>
        <w:t>cULus</w:t>
      </w:r>
      <w:proofErr w:type="spellEnd"/>
      <w:r w:rsidRPr="009D3138">
        <w:rPr>
          <w:sz w:val="18"/>
          <w:szCs w:val="18"/>
        </w:rPr>
        <w:t xml:space="preserve"> listed and </w:t>
      </w:r>
      <w:proofErr w:type="spellStart"/>
      <w:r w:rsidRPr="009D3138">
        <w:rPr>
          <w:sz w:val="18"/>
          <w:szCs w:val="18"/>
        </w:rPr>
        <w:t>cULus</w:t>
      </w:r>
      <w:proofErr w:type="spellEnd"/>
      <w:r w:rsidRPr="009D3138">
        <w:rPr>
          <w:sz w:val="18"/>
          <w:szCs w:val="18"/>
        </w:rPr>
        <w:t xml:space="preserve"> labeled, complete with DC electric motor and factory-prewired motor controls, internal auxiliary reversal circuit, </w:t>
      </w:r>
      <w:r w:rsidR="007A5FF9">
        <w:rPr>
          <w:sz w:val="18"/>
          <w:szCs w:val="18"/>
        </w:rPr>
        <w:t>f</w:t>
      </w:r>
      <w:r w:rsidRPr="009D3138">
        <w:rPr>
          <w:sz w:val="18"/>
          <w:szCs w:val="18"/>
        </w:rPr>
        <w:t>loor level 3-button wall controller including open/close/stop control station</w:t>
      </w:r>
      <w:r w:rsidR="00415350">
        <w:rPr>
          <w:sz w:val="18"/>
          <w:szCs w:val="18"/>
        </w:rPr>
        <w:t xml:space="preserve"> with</w:t>
      </w:r>
      <w:r w:rsidRPr="009D3138">
        <w:rPr>
          <w:sz w:val="18"/>
          <w:szCs w:val="18"/>
        </w:rPr>
        <w:t xml:space="preserve"> 4</w:t>
      </w:r>
      <w:r w:rsidR="00415350">
        <w:rPr>
          <w:sz w:val="18"/>
          <w:szCs w:val="18"/>
        </w:rPr>
        <w:t>-</w:t>
      </w:r>
      <w:r w:rsidRPr="009D3138">
        <w:rPr>
          <w:sz w:val="18"/>
          <w:szCs w:val="18"/>
        </w:rPr>
        <w:t>line</w:t>
      </w:r>
      <w:r w:rsidR="00415350">
        <w:rPr>
          <w:sz w:val="18"/>
          <w:szCs w:val="18"/>
        </w:rPr>
        <w:t xml:space="preserve"> LCD</w:t>
      </w:r>
      <w:r w:rsidRPr="009D3138">
        <w:rPr>
          <w:sz w:val="18"/>
          <w:szCs w:val="18"/>
        </w:rPr>
        <w:t xml:space="preserve"> display, conduit-encased wiring from control circuit to motor, and accessories required for proper operation; operator shall be capable of driving door at a speed of approximately</w:t>
      </w:r>
      <w:r w:rsidR="00B82705">
        <w:rPr>
          <w:sz w:val="18"/>
          <w:szCs w:val="18"/>
        </w:rPr>
        <w:t xml:space="preserve"> 8 to</w:t>
      </w:r>
      <w:r w:rsidRPr="009D3138">
        <w:rPr>
          <w:sz w:val="18"/>
          <w:szCs w:val="18"/>
        </w:rPr>
        <w:t xml:space="preserve"> 12 inches per second.</w:t>
      </w:r>
      <w:r w:rsidRPr="009D3138">
        <w:rPr>
          <w:sz w:val="18"/>
          <w:szCs w:val="18"/>
        </w:rPr>
        <w:br/>
      </w:r>
      <w:r>
        <w:rPr>
          <w:sz w:val="18"/>
          <w:szCs w:val="18"/>
        </w:rPr>
        <w:t>a.</w:t>
      </w:r>
      <w:r>
        <w:rPr>
          <w:sz w:val="18"/>
          <w:szCs w:val="18"/>
        </w:rPr>
        <w:tab/>
      </w:r>
      <w:r w:rsidRPr="005E4D6F">
        <w:rPr>
          <w:sz w:val="18"/>
          <w:szCs w:val="18"/>
        </w:rPr>
        <w:t>Drive Reduction: 65:1 gearbox with #</w:t>
      </w:r>
      <w:r w:rsidR="00AB6591">
        <w:rPr>
          <w:sz w:val="18"/>
          <w:szCs w:val="18"/>
        </w:rPr>
        <w:t>48</w:t>
      </w:r>
      <w:r w:rsidRPr="005E4D6F">
        <w:rPr>
          <w:sz w:val="18"/>
          <w:szCs w:val="18"/>
        </w:rPr>
        <w:t xml:space="preserve"> chain output on 700</w:t>
      </w:r>
      <w:r w:rsidR="00AB6591">
        <w:rPr>
          <w:sz w:val="18"/>
          <w:szCs w:val="18"/>
        </w:rPr>
        <w:t xml:space="preserve"> units and #41 chain output on</w:t>
      </w:r>
      <w:r w:rsidRPr="005E4D6F">
        <w:rPr>
          <w:sz w:val="18"/>
          <w:szCs w:val="18"/>
        </w:rPr>
        <w:t xml:space="preserve"> </w:t>
      </w:r>
    </w:p>
    <w:p w14:paraId="3A4A53D7" w14:textId="1B773494" w:rsidR="00E15884" w:rsidRDefault="00E15884" w:rsidP="005E4D6F">
      <w:pPr>
        <w:pStyle w:val="Level3"/>
        <w:numPr>
          <w:ilvl w:val="0"/>
          <w:numId w:val="0"/>
        </w:numPr>
        <w:spacing w:before="0"/>
        <w:ind w:left="2160" w:hanging="525"/>
        <w:rPr>
          <w:sz w:val="18"/>
          <w:szCs w:val="18"/>
        </w:rPr>
      </w:pPr>
      <w:r>
        <w:rPr>
          <w:sz w:val="18"/>
          <w:szCs w:val="18"/>
        </w:rPr>
        <w:tab/>
      </w:r>
      <w:r w:rsidR="002C0EB4">
        <w:rPr>
          <w:sz w:val="18"/>
          <w:szCs w:val="18"/>
        </w:rPr>
        <w:t>1200 and 2200 units</w:t>
      </w:r>
      <w:r w:rsidR="0088053A">
        <w:rPr>
          <w:sz w:val="18"/>
          <w:szCs w:val="18"/>
        </w:rPr>
        <w:t>. Operator shall be equipped</w:t>
      </w:r>
      <w:r w:rsidR="00180237">
        <w:rPr>
          <w:sz w:val="18"/>
          <w:szCs w:val="18"/>
        </w:rPr>
        <w:t xml:space="preserve"> with a quick-disconnect door arm to facilitate manual operation.</w:t>
      </w:r>
      <w:r w:rsidRPr="009D3138">
        <w:rPr>
          <w:sz w:val="18"/>
          <w:szCs w:val="18"/>
        </w:rPr>
        <w:t xml:space="preserve"> </w:t>
      </w:r>
    </w:p>
    <w:p w14:paraId="1CD3CEE0" w14:textId="77777777" w:rsidR="00E15884" w:rsidRPr="005E4D6F" w:rsidRDefault="00E15884" w:rsidP="005E4D6F">
      <w:pPr>
        <w:pStyle w:val="Level3"/>
        <w:numPr>
          <w:ilvl w:val="0"/>
          <w:numId w:val="0"/>
        </w:numPr>
        <w:spacing w:before="0"/>
        <w:ind w:left="1620" w:hanging="525"/>
        <w:rPr>
          <w:sz w:val="18"/>
          <w:szCs w:val="18"/>
        </w:rPr>
      </w:pPr>
    </w:p>
    <w:p w14:paraId="7838FD47" w14:textId="1F6CC482" w:rsidR="00E15884" w:rsidRDefault="00E15884" w:rsidP="005E4D6F">
      <w:pPr>
        <w:pStyle w:val="Level5"/>
        <w:numPr>
          <w:ilvl w:val="0"/>
          <w:numId w:val="0"/>
        </w:numPr>
        <w:ind w:left="1620"/>
        <w:rPr>
          <w:sz w:val="18"/>
          <w:szCs w:val="18"/>
        </w:rPr>
      </w:pPr>
      <w:r>
        <w:rPr>
          <w:sz w:val="18"/>
          <w:szCs w:val="18"/>
        </w:rPr>
        <w:t>b.</w:t>
      </w:r>
      <w:r>
        <w:rPr>
          <w:sz w:val="18"/>
          <w:szCs w:val="18"/>
        </w:rPr>
        <w:tab/>
      </w:r>
      <w:r w:rsidRPr="005E4D6F">
        <w:rPr>
          <w:sz w:val="18"/>
          <w:szCs w:val="18"/>
        </w:rPr>
        <w:t xml:space="preserve">Brake: Standard </w:t>
      </w:r>
      <w:r w:rsidR="00386B3D">
        <w:rPr>
          <w:sz w:val="18"/>
          <w:szCs w:val="18"/>
        </w:rPr>
        <w:t>d</w:t>
      </w:r>
      <w:r w:rsidRPr="005E4D6F">
        <w:rPr>
          <w:sz w:val="18"/>
          <w:szCs w:val="18"/>
        </w:rPr>
        <w:t xml:space="preserve">ynamic braking from the motor on 700, 1200 units capable of stopping and </w:t>
      </w:r>
    </w:p>
    <w:p w14:paraId="2B2ED2DE" w14:textId="510C78DF" w:rsidR="00E15884" w:rsidRDefault="00E15884" w:rsidP="005E4D6F">
      <w:pPr>
        <w:pStyle w:val="Level5"/>
        <w:numPr>
          <w:ilvl w:val="0"/>
          <w:numId w:val="0"/>
        </w:numPr>
        <w:ind w:left="1620"/>
        <w:rPr>
          <w:sz w:val="18"/>
          <w:szCs w:val="18"/>
        </w:rPr>
      </w:pPr>
      <w:r>
        <w:rPr>
          <w:sz w:val="18"/>
          <w:szCs w:val="18"/>
        </w:rPr>
        <w:tab/>
      </w:r>
      <w:r w:rsidRPr="005E4D6F">
        <w:rPr>
          <w:sz w:val="18"/>
          <w:szCs w:val="18"/>
        </w:rPr>
        <w:t xml:space="preserve">holding a door at any position. 2200 has the standard Solenoid powered-off </w:t>
      </w:r>
      <w:r w:rsidRPr="00E15884">
        <w:rPr>
          <w:sz w:val="18"/>
          <w:szCs w:val="18"/>
        </w:rPr>
        <w:t>brake, which</w:t>
      </w:r>
      <w:r w:rsidRPr="005E4D6F">
        <w:rPr>
          <w:sz w:val="18"/>
          <w:szCs w:val="18"/>
        </w:rPr>
        <w:t xml:space="preserve"> </w:t>
      </w:r>
      <w:proofErr w:type="gramStart"/>
      <w:r w:rsidRPr="005E4D6F">
        <w:rPr>
          <w:sz w:val="18"/>
          <w:szCs w:val="18"/>
        </w:rPr>
        <w:t>is</w:t>
      </w:r>
      <w:proofErr w:type="gramEnd"/>
      <w:r w:rsidRPr="005E4D6F">
        <w:rPr>
          <w:sz w:val="18"/>
          <w:szCs w:val="18"/>
        </w:rPr>
        <w:t xml:space="preserve"> </w:t>
      </w:r>
    </w:p>
    <w:p w14:paraId="507F3340" w14:textId="6E487827" w:rsidR="00E15884" w:rsidRDefault="00E15884" w:rsidP="005E4D6F">
      <w:pPr>
        <w:pStyle w:val="Level5"/>
        <w:numPr>
          <w:ilvl w:val="0"/>
          <w:numId w:val="0"/>
        </w:numPr>
        <w:ind w:left="1620"/>
        <w:rPr>
          <w:sz w:val="18"/>
          <w:szCs w:val="18"/>
        </w:rPr>
      </w:pPr>
      <w:r>
        <w:rPr>
          <w:sz w:val="18"/>
          <w:szCs w:val="18"/>
        </w:rPr>
        <w:tab/>
      </w:r>
      <w:r w:rsidRPr="005E4D6F">
        <w:rPr>
          <w:sz w:val="18"/>
          <w:szCs w:val="18"/>
        </w:rPr>
        <w:t xml:space="preserve">capable of stopping and holding a door at any position.  </w:t>
      </w:r>
    </w:p>
    <w:p w14:paraId="6D3652D9" w14:textId="77777777" w:rsidR="00E15884" w:rsidRPr="005E4D6F" w:rsidRDefault="00E15884" w:rsidP="005E4D6F">
      <w:pPr>
        <w:pStyle w:val="Level5"/>
        <w:numPr>
          <w:ilvl w:val="0"/>
          <w:numId w:val="0"/>
        </w:numPr>
        <w:ind w:left="1620"/>
        <w:rPr>
          <w:sz w:val="18"/>
          <w:szCs w:val="18"/>
        </w:rPr>
      </w:pPr>
    </w:p>
    <w:p w14:paraId="765D5024" w14:textId="7B03554F" w:rsidR="00E15884" w:rsidRDefault="00E15884" w:rsidP="005E4D6F">
      <w:pPr>
        <w:pStyle w:val="Level5"/>
        <w:numPr>
          <w:ilvl w:val="0"/>
          <w:numId w:val="0"/>
        </w:numPr>
        <w:ind w:left="1620"/>
        <w:rPr>
          <w:sz w:val="18"/>
          <w:szCs w:val="18"/>
        </w:rPr>
      </w:pPr>
      <w:r>
        <w:rPr>
          <w:sz w:val="18"/>
          <w:szCs w:val="18"/>
        </w:rPr>
        <w:t>c.</w:t>
      </w:r>
      <w:r>
        <w:rPr>
          <w:sz w:val="18"/>
          <w:szCs w:val="18"/>
        </w:rPr>
        <w:tab/>
      </w:r>
      <w:r w:rsidRPr="005E4D6F">
        <w:rPr>
          <w:sz w:val="18"/>
          <w:szCs w:val="18"/>
        </w:rPr>
        <w:t>Electronic Limits: Fully adjustable from the wall control menu. Options to set the open an</w:t>
      </w:r>
      <w:r w:rsidR="000116E0">
        <w:rPr>
          <w:sz w:val="18"/>
          <w:szCs w:val="18"/>
        </w:rPr>
        <w:t>d</w:t>
      </w:r>
      <w:r>
        <w:rPr>
          <w:sz w:val="18"/>
          <w:szCs w:val="18"/>
        </w:rPr>
        <w:tab/>
      </w:r>
      <w:r w:rsidRPr="005E4D6F">
        <w:rPr>
          <w:sz w:val="18"/>
          <w:szCs w:val="18"/>
        </w:rPr>
        <w:t>close limit in any increments to allow for very tight limit settings. All limit setting</w:t>
      </w:r>
      <w:r w:rsidR="00D105CB">
        <w:rPr>
          <w:sz w:val="18"/>
          <w:szCs w:val="18"/>
        </w:rPr>
        <w:t>s</w:t>
      </w:r>
      <w:r w:rsidRPr="005E4D6F">
        <w:rPr>
          <w:sz w:val="18"/>
          <w:szCs w:val="18"/>
        </w:rPr>
        <w:t xml:space="preserve"> are stored </w:t>
      </w:r>
      <w:proofErr w:type="gramStart"/>
      <w:r w:rsidRPr="005E4D6F">
        <w:rPr>
          <w:sz w:val="18"/>
          <w:szCs w:val="18"/>
        </w:rPr>
        <w:t>in</w:t>
      </w:r>
      <w:proofErr w:type="gramEnd"/>
      <w:r w:rsidRPr="005E4D6F">
        <w:rPr>
          <w:sz w:val="18"/>
          <w:szCs w:val="18"/>
        </w:rPr>
        <w:t xml:space="preserve"> </w:t>
      </w:r>
    </w:p>
    <w:p w14:paraId="2CD310AE" w14:textId="77777777" w:rsidR="00E15884" w:rsidRDefault="00E15884" w:rsidP="005E4D6F">
      <w:pPr>
        <w:pStyle w:val="Level5"/>
        <w:numPr>
          <w:ilvl w:val="0"/>
          <w:numId w:val="0"/>
        </w:numPr>
        <w:ind w:left="1620"/>
        <w:rPr>
          <w:sz w:val="18"/>
          <w:szCs w:val="18"/>
        </w:rPr>
      </w:pPr>
      <w:r>
        <w:rPr>
          <w:sz w:val="18"/>
          <w:szCs w:val="18"/>
        </w:rPr>
        <w:tab/>
      </w:r>
      <w:r w:rsidRPr="005E4D6F">
        <w:rPr>
          <w:sz w:val="18"/>
          <w:szCs w:val="18"/>
        </w:rPr>
        <w:t xml:space="preserve">the master board at the power head and are stored even if the unit restarts. Factory reset or </w:t>
      </w:r>
    </w:p>
    <w:p w14:paraId="3ADDF76A" w14:textId="559D0A42" w:rsidR="00E15884" w:rsidRDefault="00E15884" w:rsidP="005E4D6F">
      <w:pPr>
        <w:pStyle w:val="Level5"/>
        <w:numPr>
          <w:ilvl w:val="0"/>
          <w:numId w:val="0"/>
        </w:numPr>
        <w:ind w:left="1620"/>
        <w:rPr>
          <w:sz w:val="18"/>
          <w:szCs w:val="18"/>
        </w:rPr>
      </w:pPr>
      <w:r>
        <w:rPr>
          <w:sz w:val="18"/>
          <w:szCs w:val="18"/>
        </w:rPr>
        <w:tab/>
      </w:r>
      <w:r w:rsidRPr="005E4D6F">
        <w:rPr>
          <w:sz w:val="18"/>
          <w:szCs w:val="18"/>
        </w:rPr>
        <w:t>changing main board is only way the system will lose already programmed limit settings</w:t>
      </w:r>
      <w:r w:rsidR="00137A29">
        <w:rPr>
          <w:sz w:val="18"/>
          <w:szCs w:val="18"/>
        </w:rPr>
        <w:t>.</w:t>
      </w:r>
    </w:p>
    <w:p w14:paraId="40155A32" w14:textId="0E2DAE10" w:rsidR="00E15884" w:rsidRDefault="00E15884" w:rsidP="005E4D6F">
      <w:pPr>
        <w:pStyle w:val="Level5"/>
        <w:numPr>
          <w:ilvl w:val="0"/>
          <w:numId w:val="0"/>
        </w:numPr>
        <w:ind w:left="1620"/>
        <w:rPr>
          <w:sz w:val="18"/>
          <w:szCs w:val="18"/>
        </w:rPr>
      </w:pPr>
    </w:p>
    <w:p w14:paraId="6F44757D" w14:textId="77777777" w:rsidR="00E15884" w:rsidRDefault="00E15884" w:rsidP="005E4D6F">
      <w:pPr>
        <w:pStyle w:val="Level5"/>
        <w:numPr>
          <w:ilvl w:val="0"/>
          <w:numId w:val="0"/>
        </w:numPr>
        <w:ind w:left="1620"/>
        <w:rPr>
          <w:sz w:val="18"/>
          <w:szCs w:val="18"/>
        </w:rPr>
      </w:pPr>
      <w:r>
        <w:rPr>
          <w:sz w:val="18"/>
          <w:szCs w:val="18"/>
        </w:rPr>
        <w:t>d.</w:t>
      </w:r>
      <w:r>
        <w:rPr>
          <w:sz w:val="18"/>
          <w:szCs w:val="18"/>
        </w:rPr>
        <w:tab/>
      </w:r>
      <w:r w:rsidRPr="005E4D6F">
        <w:rPr>
          <w:sz w:val="18"/>
          <w:szCs w:val="18"/>
        </w:rPr>
        <w:t xml:space="preserve">Electric Motor: 78% High efficiency quiet DC motor that runs at 5000 RPM with a reduced </w:t>
      </w:r>
    </w:p>
    <w:p w14:paraId="4E10047C" w14:textId="7EE6243F" w:rsidR="00E15884" w:rsidRDefault="00E15884" w:rsidP="005E4D6F">
      <w:pPr>
        <w:pStyle w:val="Level5"/>
        <w:numPr>
          <w:ilvl w:val="0"/>
          <w:numId w:val="0"/>
        </w:numPr>
        <w:ind w:left="2160"/>
        <w:rPr>
          <w:sz w:val="18"/>
          <w:szCs w:val="18"/>
        </w:rPr>
      </w:pPr>
      <w:r w:rsidRPr="005E4D6F">
        <w:rPr>
          <w:sz w:val="18"/>
          <w:szCs w:val="18"/>
        </w:rPr>
        <w:t xml:space="preserve">profile of 2.7 inches OD and only 7 lbs. </w:t>
      </w:r>
      <w:r w:rsidR="0008048C">
        <w:rPr>
          <w:sz w:val="18"/>
          <w:szCs w:val="18"/>
        </w:rPr>
        <w:t xml:space="preserve">One </w:t>
      </w:r>
      <w:r w:rsidR="00310FCF">
        <w:rPr>
          <w:sz w:val="18"/>
          <w:szCs w:val="18"/>
        </w:rPr>
        <w:t>model</w:t>
      </w:r>
      <w:r w:rsidR="00DA37B9">
        <w:rPr>
          <w:sz w:val="18"/>
          <w:szCs w:val="18"/>
        </w:rPr>
        <w:t xml:space="preserve"> number</w:t>
      </w:r>
      <w:r w:rsidR="0008048C">
        <w:rPr>
          <w:sz w:val="18"/>
          <w:szCs w:val="18"/>
        </w:rPr>
        <w:t xml:space="preserve"> is field selectable to meet requirements for incoming voltage matching </w:t>
      </w:r>
      <w:r w:rsidR="0008048C" w:rsidRPr="005E4D6F">
        <w:rPr>
          <w:sz w:val="18"/>
          <w:szCs w:val="18"/>
        </w:rPr>
        <w:t>single phase 120V or 240V</w:t>
      </w:r>
      <w:r w:rsidR="0008048C">
        <w:rPr>
          <w:sz w:val="18"/>
          <w:szCs w:val="18"/>
        </w:rPr>
        <w:t>, or</w:t>
      </w:r>
      <w:r w:rsidR="0008048C" w:rsidRPr="005E4D6F">
        <w:rPr>
          <w:sz w:val="18"/>
          <w:szCs w:val="18"/>
        </w:rPr>
        <w:t xml:space="preserve"> 3 phase 240V.</w:t>
      </w:r>
      <w:r w:rsidR="0008048C">
        <w:rPr>
          <w:sz w:val="18"/>
          <w:szCs w:val="18"/>
        </w:rPr>
        <w:t xml:space="preserve"> </w:t>
      </w:r>
      <w:r w:rsidR="0008048C" w:rsidRPr="005E4D6F">
        <w:rPr>
          <w:sz w:val="18"/>
          <w:szCs w:val="18"/>
        </w:rPr>
        <w:t xml:space="preserve">480V is also available with a unique </w:t>
      </w:r>
      <w:r w:rsidR="00A8735B">
        <w:rPr>
          <w:sz w:val="18"/>
          <w:szCs w:val="18"/>
        </w:rPr>
        <w:t>model</w:t>
      </w:r>
      <w:r w:rsidR="00DA37B9">
        <w:rPr>
          <w:sz w:val="18"/>
          <w:szCs w:val="18"/>
        </w:rPr>
        <w:t xml:space="preserve"> number</w:t>
      </w:r>
      <w:r w:rsidR="0008048C" w:rsidRPr="005E4D6F">
        <w:rPr>
          <w:sz w:val="18"/>
          <w:szCs w:val="18"/>
        </w:rPr>
        <w:t xml:space="preserve"> for only 480V applications.</w:t>
      </w:r>
      <w:r w:rsidR="0008048C" w:rsidRPr="0069560D">
        <w:rPr>
          <w:sz w:val="18"/>
          <w:szCs w:val="18"/>
        </w:rPr>
        <w:t xml:space="preserve"> </w:t>
      </w:r>
      <w:r w:rsidR="0008048C" w:rsidRPr="005E4D6F">
        <w:rPr>
          <w:sz w:val="18"/>
          <w:szCs w:val="18"/>
        </w:rPr>
        <w:t xml:space="preserve"> 700 </w:t>
      </w:r>
      <w:proofErr w:type="spellStart"/>
      <w:r w:rsidR="0008048C" w:rsidRPr="005E4D6F">
        <w:rPr>
          <w:sz w:val="18"/>
          <w:szCs w:val="18"/>
        </w:rPr>
        <w:t>lb</w:t>
      </w:r>
      <w:proofErr w:type="spellEnd"/>
      <w:r w:rsidR="0008048C" w:rsidRPr="005E4D6F">
        <w:rPr>
          <w:sz w:val="18"/>
          <w:szCs w:val="18"/>
        </w:rPr>
        <w:t xml:space="preserve"> is ½ HP equivalent, 1200 </w:t>
      </w:r>
      <w:proofErr w:type="spellStart"/>
      <w:r w:rsidR="0008048C" w:rsidRPr="005E4D6F">
        <w:rPr>
          <w:sz w:val="18"/>
          <w:szCs w:val="18"/>
        </w:rPr>
        <w:t>lb</w:t>
      </w:r>
      <w:proofErr w:type="spellEnd"/>
      <w:r w:rsidR="0008048C" w:rsidRPr="005E4D6F">
        <w:rPr>
          <w:sz w:val="18"/>
          <w:szCs w:val="18"/>
        </w:rPr>
        <w:t xml:space="preserve"> is ¾ hp equivalent, and 2200 </w:t>
      </w:r>
      <w:proofErr w:type="spellStart"/>
      <w:r w:rsidR="0008048C" w:rsidRPr="005E4D6F">
        <w:rPr>
          <w:sz w:val="18"/>
          <w:szCs w:val="18"/>
        </w:rPr>
        <w:t>lb</w:t>
      </w:r>
      <w:proofErr w:type="spellEnd"/>
      <w:r w:rsidR="0008048C" w:rsidRPr="005E4D6F">
        <w:rPr>
          <w:sz w:val="18"/>
          <w:szCs w:val="18"/>
        </w:rPr>
        <w:t xml:space="preserve"> is 1 and 1.5 HP equivalent.</w:t>
      </w:r>
      <w:r w:rsidR="0008048C" w:rsidRPr="00C2095E">
        <w:rPr>
          <w:sz w:val="18"/>
          <w:szCs w:val="18"/>
        </w:rPr>
        <w:t xml:space="preserve"> 208V and 600V can be achieved with an external step</w:t>
      </w:r>
      <w:r w:rsidR="0008048C">
        <w:rPr>
          <w:sz w:val="18"/>
          <w:szCs w:val="18"/>
        </w:rPr>
        <w:t>-</w:t>
      </w:r>
      <w:r w:rsidR="0008048C" w:rsidRPr="00C2095E">
        <w:rPr>
          <w:sz w:val="18"/>
          <w:szCs w:val="18"/>
        </w:rPr>
        <w:t>down transformer accessory.</w:t>
      </w:r>
      <w:r w:rsidRPr="005E4D6F">
        <w:rPr>
          <w:sz w:val="18"/>
          <w:szCs w:val="18"/>
        </w:rPr>
        <w:t xml:space="preserve"> </w:t>
      </w:r>
    </w:p>
    <w:p w14:paraId="47FA29A8" w14:textId="77777777" w:rsidR="00E15884" w:rsidRDefault="00E15884" w:rsidP="005E4D6F">
      <w:pPr>
        <w:pStyle w:val="Level5"/>
        <w:numPr>
          <w:ilvl w:val="0"/>
          <w:numId w:val="0"/>
        </w:numPr>
        <w:ind w:left="1620"/>
        <w:rPr>
          <w:sz w:val="18"/>
          <w:szCs w:val="18"/>
        </w:rPr>
      </w:pPr>
    </w:p>
    <w:p w14:paraId="3ACA8321" w14:textId="0D4258C4" w:rsidR="00E15884" w:rsidRDefault="00E15884" w:rsidP="005E4D6F">
      <w:pPr>
        <w:pStyle w:val="Level5"/>
        <w:numPr>
          <w:ilvl w:val="0"/>
          <w:numId w:val="0"/>
        </w:numPr>
        <w:ind w:left="1620"/>
        <w:rPr>
          <w:sz w:val="18"/>
          <w:szCs w:val="18"/>
        </w:rPr>
      </w:pPr>
      <w:r>
        <w:rPr>
          <w:sz w:val="18"/>
          <w:szCs w:val="18"/>
        </w:rPr>
        <w:t>e.</w:t>
      </w:r>
      <w:r>
        <w:rPr>
          <w:sz w:val="18"/>
          <w:szCs w:val="18"/>
        </w:rPr>
        <w:tab/>
      </w:r>
      <w:r w:rsidRPr="005E4D6F">
        <w:rPr>
          <w:sz w:val="18"/>
          <w:szCs w:val="18"/>
        </w:rPr>
        <w:t>Gearbox: Custom aluminum gearbox with upgraded bearing system.</w:t>
      </w:r>
      <w:r>
        <w:rPr>
          <w:sz w:val="18"/>
          <w:szCs w:val="18"/>
        </w:rPr>
        <w:t xml:space="preserve"> </w:t>
      </w:r>
      <w:r w:rsidRPr="005E4D6F">
        <w:rPr>
          <w:sz w:val="18"/>
          <w:szCs w:val="18"/>
        </w:rPr>
        <w:t xml:space="preserve">Integrated mechanical </w:t>
      </w:r>
    </w:p>
    <w:p w14:paraId="50F3FF25" w14:textId="77777777" w:rsidR="00E15884" w:rsidRDefault="00E15884" w:rsidP="005E4D6F">
      <w:pPr>
        <w:pStyle w:val="Level5"/>
        <w:numPr>
          <w:ilvl w:val="0"/>
          <w:numId w:val="0"/>
        </w:numPr>
        <w:ind w:left="1620"/>
        <w:rPr>
          <w:sz w:val="18"/>
          <w:szCs w:val="18"/>
        </w:rPr>
      </w:pPr>
      <w:r>
        <w:rPr>
          <w:sz w:val="18"/>
          <w:szCs w:val="18"/>
        </w:rPr>
        <w:tab/>
      </w:r>
      <w:r w:rsidRPr="005E4D6F">
        <w:rPr>
          <w:sz w:val="18"/>
          <w:szCs w:val="18"/>
        </w:rPr>
        <w:t xml:space="preserve">structure providing high strength and low vibration. Integrated mounting for encoder system </w:t>
      </w:r>
    </w:p>
    <w:p w14:paraId="4B8557B3" w14:textId="13C42991" w:rsidR="00E15884" w:rsidRDefault="00E15884" w:rsidP="005E4D6F">
      <w:pPr>
        <w:pStyle w:val="Level5"/>
        <w:numPr>
          <w:ilvl w:val="0"/>
          <w:numId w:val="0"/>
        </w:numPr>
        <w:ind w:left="1620"/>
        <w:rPr>
          <w:sz w:val="18"/>
          <w:szCs w:val="18"/>
        </w:rPr>
      </w:pPr>
      <w:r>
        <w:rPr>
          <w:sz w:val="18"/>
          <w:szCs w:val="18"/>
        </w:rPr>
        <w:tab/>
      </w:r>
      <w:r w:rsidRPr="005E4D6F">
        <w:rPr>
          <w:sz w:val="18"/>
          <w:szCs w:val="18"/>
        </w:rPr>
        <w:t>elim</w:t>
      </w:r>
      <w:r w:rsidR="00FF52E6">
        <w:rPr>
          <w:sz w:val="18"/>
          <w:szCs w:val="18"/>
        </w:rPr>
        <w:t>in</w:t>
      </w:r>
      <w:r w:rsidRPr="005E4D6F">
        <w:rPr>
          <w:sz w:val="18"/>
          <w:szCs w:val="18"/>
        </w:rPr>
        <w:t xml:space="preserve">ating chains and sprockets. Custom worm design with high grade carbonized material.  </w:t>
      </w:r>
    </w:p>
    <w:p w14:paraId="04877862" w14:textId="179B7C2A" w:rsidR="00E15884" w:rsidRDefault="00E15884" w:rsidP="005E4D6F">
      <w:pPr>
        <w:pStyle w:val="Level5"/>
        <w:numPr>
          <w:ilvl w:val="0"/>
          <w:numId w:val="0"/>
        </w:numPr>
        <w:ind w:left="1620"/>
        <w:rPr>
          <w:sz w:val="18"/>
          <w:szCs w:val="18"/>
        </w:rPr>
      </w:pPr>
      <w:r>
        <w:rPr>
          <w:sz w:val="18"/>
          <w:szCs w:val="18"/>
        </w:rPr>
        <w:tab/>
      </w:r>
      <w:r w:rsidRPr="005E4D6F">
        <w:rPr>
          <w:sz w:val="18"/>
          <w:szCs w:val="18"/>
        </w:rPr>
        <w:t xml:space="preserve">Seal Design is a </w:t>
      </w:r>
      <w:r w:rsidRPr="00E15884">
        <w:rPr>
          <w:sz w:val="18"/>
          <w:szCs w:val="18"/>
        </w:rPr>
        <w:t>high-grade</w:t>
      </w:r>
      <w:r w:rsidRPr="005E4D6F">
        <w:rPr>
          <w:sz w:val="18"/>
          <w:szCs w:val="18"/>
        </w:rPr>
        <w:t xml:space="preserve"> Viton material with double seal. </w:t>
      </w:r>
    </w:p>
    <w:p w14:paraId="02C90B6D" w14:textId="77777777" w:rsidR="00700E40" w:rsidRDefault="00700E40" w:rsidP="005E4D6F">
      <w:pPr>
        <w:pStyle w:val="Level5"/>
        <w:numPr>
          <w:ilvl w:val="0"/>
          <w:numId w:val="0"/>
        </w:numPr>
        <w:ind w:left="1620"/>
        <w:rPr>
          <w:sz w:val="18"/>
          <w:szCs w:val="18"/>
        </w:rPr>
      </w:pPr>
    </w:p>
    <w:p w14:paraId="2C088ED9" w14:textId="30519239" w:rsidR="00E15884" w:rsidRDefault="00E15884" w:rsidP="005E4D6F">
      <w:pPr>
        <w:pStyle w:val="Level5"/>
        <w:numPr>
          <w:ilvl w:val="0"/>
          <w:numId w:val="0"/>
        </w:numPr>
        <w:ind w:left="1620"/>
        <w:rPr>
          <w:sz w:val="18"/>
          <w:szCs w:val="18"/>
        </w:rPr>
      </w:pPr>
      <w:r>
        <w:rPr>
          <w:sz w:val="18"/>
          <w:szCs w:val="18"/>
        </w:rPr>
        <w:t>f.</w:t>
      </w:r>
      <w:r>
        <w:rPr>
          <w:sz w:val="18"/>
          <w:szCs w:val="18"/>
        </w:rPr>
        <w:tab/>
      </w:r>
      <w:r w:rsidRPr="005E4D6F">
        <w:rPr>
          <w:sz w:val="18"/>
          <w:szCs w:val="18"/>
        </w:rPr>
        <w:t>Wall Controller: 2</w:t>
      </w:r>
      <w:r w:rsidR="00E16769">
        <w:rPr>
          <w:sz w:val="18"/>
          <w:szCs w:val="18"/>
        </w:rPr>
        <w:t>-</w:t>
      </w:r>
      <w:r w:rsidRPr="005E4D6F">
        <w:rPr>
          <w:sz w:val="18"/>
          <w:szCs w:val="18"/>
        </w:rPr>
        <w:t>wire non</w:t>
      </w:r>
      <w:r w:rsidR="00ED64A0">
        <w:rPr>
          <w:sz w:val="18"/>
          <w:szCs w:val="18"/>
        </w:rPr>
        <w:t>-</w:t>
      </w:r>
      <w:r w:rsidRPr="005E4D6F">
        <w:rPr>
          <w:sz w:val="18"/>
          <w:szCs w:val="18"/>
        </w:rPr>
        <w:t>polarity</w:t>
      </w:r>
      <w:r w:rsidR="00ED64A0">
        <w:rPr>
          <w:sz w:val="18"/>
          <w:szCs w:val="18"/>
        </w:rPr>
        <w:t>-</w:t>
      </w:r>
      <w:r w:rsidRPr="005E4D6F">
        <w:rPr>
          <w:sz w:val="18"/>
          <w:szCs w:val="18"/>
        </w:rPr>
        <w:t xml:space="preserve">sensitive </w:t>
      </w:r>
      <w:r w:rsidR="00ED64A0">
        <w:rPr>
          <w:sz w:val="18"/>
          <w:szCs w:val="18"/>
        </w:rPr>
        <w:t>f</w:t>
      </w:r>
      <w:r w:rsidRPr="005E4D6F">
        <w:rPr>
          <w:sz w:val="18"/>
          <w:szCs w:val="18"/>
        </w:rPr>
        <w:t xml:space="preserve">loor level wall controller for easy operator/door </w:t>
      </w:r>
    </w:p>
    <w:p w14:paraId="75FA676B" w14:textId="77777777" w:rsidR="00E15884" w:rsidRDefault="00E15884" w:rsidP="005E4D6F">
      <w:pPr>
        <w:pStyle w:val="Level5"/>
        <w:numPr>
          <w:ilvl w:val="0"/>
          <w:numId w:val="0"/>
        </w:numPr>
        <w:ind w:left="1620"/>
        <w:rPr>
          <w:sz w:val="18"/>
          <w:szCs w:val="18"/>
        </w:rPr>
      </w:pPr>
      <w:r>
        <w:rPr>
          <w:sz w:val="18"/>
          <w:szCs w:val="18"/>
        </w:rPr>
        <w:tab/>
      </w:r>
      <w:r w:rsidRPr="005E4D6F">
        <w:rPr>
          <w:sz w:val="18"/>
          <w:szCs w:val="18"/>
        </w:rPr>
        <w:t xml:space="preserve">commissioning and setup. 2 wires connect to WALL CTL inputs dedicated on the main </w:t>
      </w:r>
      <w:proofErr w:type="gramStart"/>
      <w:r w:rsidRPr="005E4D6F">
        <w:rPr>
          <w:sz w:val="18"/>
          <w:szCs w:val="18"/>
        </w:rPr>
        <w:t>board</w:t>
      </w:r>
      <w:proofErr w:type="gramEnd"/>
      <w:r w:rsidRPr="005E4D6F">
        <w:rPr>
          <w:sz w:val="18"/>
          <w:szCs w:val="18"/>
        </w:rPr>
        <w:t xml:space="preserve"> </w:t>
      </w:r>
    </w:p>
    <w:p w14:paraId="56386B3B" w14:textId="6CA3A8B0" w:rsidR="00E15884" w:rsidRDefault="00E15884" w:rsidP="005E4D6F">
      <w:pPr>
        <w:pStyle w:val="Level5"/>
        <w:numPr>
          <w:ilvl w:val="0"/>
          <w:numId w:val="0"/>
        </w:numPr>
        <w:ind w:left="1620"/>
        <w:rPr>
          <w:sz w:val="18"/>
          <w:szCs w:val="18"/>
        </w:rPr>
      </w:pPr>
      <w:r>
        <w:rPr>
          <w:sz w:val="18"/>
          <w:szCs w:val="18"/>
        </w:rPr>
        <w:tab/>
      </w:r>
      <w:r w:rsidRPr="005E4D6F">
        <w:rPr>
          <w:sz w:val="18"/>
          <w:szCs w:val="18"/>
        </w:rPr>
        <w:t xml:space="preserve">for easy wiring.  Limit setup, Door Motion control, Operation modes: C2, B2, B2/T, B2/TS, </w:t>
      </w:r>
    </w:p>
    <w:p w14:paraId="2E210B11" w14:textId="0B58BF18" w:rsidR="00E15884" w:rsidRDefault="00E15884" w:rsidP="005E4D6F">
      <w:pPr>
        <w:pStyle w:val="Level5"/>
        <w:numPr>
          <w:ilvl w:val="0"/>
          <w:numId w:val="0"/>
        </w:numPr>
        <w:ind w:left="1620"/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 w:rsidRPr="005E4D6F">
        <w:rPr>
          <w:sz w:val="18"/>
          <w:szCs w:val="18"/>
        </w:rPr>
        <w:t>D1, E2 and FSTS. Programming connectivity (</w:t>
      </w:r>
      <w:r w:rsidR="0029300F">
        <w:rPr>
          <w:sz w:val="18"/>
          <w:szCs w:val="18"/>
        </w:rPr>
        <w:t>W</w:t>
      </w:r>
      <w:r w:rsidRPr="005E4D6F">
        <w:rPr>
          <w:sz w:val="18"/>
          <w:szCs w:val="18"/>
        </w:rPr>
        <w:t>i</w:t>
      </w:r>
      <w:r w:rsidR="00311908">
        <w:rPr>
          <w:sz w:val="18"/>
          <w:szCs w:val="18"/>
        </w:rPr>
        <w:t>-F</w:t>
      </w:r>
      <w:r w:rsidRPr="005E4D6F">
        <w:rPr>
          <w:sz w:val="18"/>
          <w:szCs w:val="18"/>
        </w:rPr>
        <w:t xml:space="preserve">i, remotes, </w:t>
      </w:r>
      <w:proofErr w:type="spellStart"/>
      <w:r w:rsidRPr="005E4D6F">
        <w:rPr>
          <w:sz w:val="18"/>
          <w:szCs w:val="18"/>
        </w:rPr>
        <w:t>myQ</w:t>
      </w:r>
      <w:proofErr w:type="spellEnd"/>
      <w:r w:rsidRPr="005E4D6F">
        <w:rPr>
          <w:sz w:val="18"/>
          <w:szCs w:val="18"/>
        </w:rPr>
        <w:t xml:space="preserve">), cycle counter and </w:t>
      </w:r>
    </w:p>
    <w:p w14:paraId="6AAE0A0E" w14:textId="65282C57" w:rsidR="00E15884" w:rsidRDefault="00E15884" w:rsidP="005E4D6F">
      <w:pPr>
        <w:pStyle w:val="Level5"/>
        <w:numPr>
          <w:ilvl w:val="0"/>
          <w:numId w:val="0"/>
        </w:numPr>
        <w:ind w:left="1620"/>
        <w:rPr>
          <w:sz w:val="18"/>
          <w:szCs w:val="18"/>
        </w:rPr>
      </w:pPr>
      <w:r>
        <w:rPr>
          <w:sz w:val="18"/>
          <w:szCs w:val="18"/>
        </w:rPr>
        <w:tab/>
      </w:r>
      <w:r w:rsidRPr="005E4D6F">
        <w:rPr>
          <w:sz w:val="18"/>
          <w:szCs w:val="18"/>
        </w:rPr>
        <w:t xml:space="preserve">maintenance cycle counter. Programmable </w:t>
      </w:r>
      <w:r w:rsidR="00311908">
        <w:rPr>
          <w:sz w:val="18"/>
          <w:szCs w:val="18"/>
        </w:rPr>
        <w:t>t</w:t>
      </w:r>
      <w:r w:rsidRPr="005E4D6F">
        <w:rPr>
          <w:sz w:val="18"/>
          <w:szCs w:val="18"/>
        </w:rPr>
        <w:t>imer</w:t>
      </w:r>
      <w:r w:rsidR="00311908">
        <w:rPr>
          <w:sz w:val="18"/>
          <w:szCs w:val="18"/>
        </w:rPr>
        <w:t>-</w:t>
      </w:r>
      <w:r w:rsidRPr="005E4D6F">
        <w:rPr>
          <w:sz w:val="18"/>
          <w:szCs w:val="18"/>
        </w:rPr>
        <w:t>to</w:t>
      </w:r>
      <w:r w:rsidR="00311908">
        <w:rPr>
          <w:sz w:val="18"/>
          <w:szCs w:val="18"/>
        </w:rPr>
        <w:t>-</w:t>
      </w:r>
      <w:r w:rsidRPr="005E4D6F">
        <w:rPr>
          <w:sz w:val="18"/>
          <w:szCs w:val="18"/>
        </w:rPr>
        <w:t>close with timer defeat option, mid</w:t>
      </w:r>
      <w:r w:rsidR="00311908">
        <w:rPr>
          <w:sz w:val="18"/>
          <w:szCs w:val="18"/>
        </w:rPr>
        <w:t>-</w:t>
      </w:r>
      <w:r w:rsidRPr="005E4D6F">
        <w:rPr>
          <w:sz w:val="18"/>
          <w:szCs w:val="18"/>
        </w:rPr>
        <w:t xml:space="preserve">stop </w:t>
      </w:r>
    </w:p>
    <w:p w14:paraId="15120429" w14:textId="77777777" w:rsidR="00E15884" w:rsidRDefault="00E15884" w:rsidP="005E4D6F">
      <w:pPr>
        <w:pStyle w:val="Level5"/>
        <w:numPr>
          <w:ilvl w:val="0"/>
          <w:numId w:val="0"/>
        </w:numPr>
        <w:ind w:left="1620"/>
        <w:rPr>
          <w:sz w:val="18"/>
          <w:szCs w:val="18"/>
        </w:rPr>
      </w:pPr>
      <w:r>
        <w:rPr>
          <w:sz w:val="18"/>
          <w:szCs w:val="18"/>
        </w:rPr>
        <w:tab/>
      </w:r>
      <w:r w:rsidRPr="005E4D6F">
        <w:rPr>
          <w:sz w:val="18"/>
          <w:szCs w:val="18"/>
        </w:rPr>
        <w:t xml:space="preserve">programming capabilities and a max run timer to provide motor overrun protection (based on </w:t>
      </w:r>
    </w:p>
    <w:p w14:paraId="25350270" w14:textId="77777777" w:rsidR="00E15884" w:rsidRDefault="00E15884" w:rsidP="005E4D6F">
      <w:pPr>
        <w:pStyle w:val="Level5"/>
        <w:numPr>
          <w:ilvl w:val="0"/>
          <w:numId w:val="0"/>
        </w:numPr>
        <w:ind w:left="1620"/>
        <w:rPr>
          <w:sz w:val="18"/>
          <w:szCs w:val="18"/>
        </w:rPr>
      </w:pPr>
      <w:r>
        <w:rPr>
          <w:sz w:val="18"/>
          <w:szCs w:val="18"/>
        </w:rPr>
        <w:tab/>
      </w:r>
      <w:r w:rsidRPr="005E4D6F">
        <w:rPr>
          <w:sz w:val="18"/>
          <w:szCs w:val="18"/>
        </w:rPr>
        <w:t xml:space="preserve">cycles per hour). Wall Controller is housed in a NEMA 1 enclosure except for our </w:t>
      </w:r>
      <w:proofErr w:type="gramStart"/>
      <w:r w:rsidRPr="005E4D6F">
        <w:rPr>
          <w:sz w:val="18"/>
          <w:szCs w:val="18"/>
        </w:rPr>
        <w:t>NEMA4X</w:t>
      </w:r>
      <w:proofErr w:type="gramEnd"/>
      <w:r w:rsidRPr="005E4D6F">
        <w:rPr>
          <w:sz w:val="18"/>
          <w:szCs w:val="18"/>
        </w:rPr>
        <w:t xml:space="preserve"> </w:t>
      </w:r>
    </w:p>
    <w:p w14:paraId="391C742A" w14:textId="51CC4428" w:rsidR="00E15884" w:rsidRDefault="00E15884" w:rsidP="005E4D6F">
      <w:pPr>
        <w:pStyle w:val="Level5"/>
        <w:numPr>
          <w:ilvl w:val="0"/>
          <w:numId w:val="0"/>
        </w:numPr>
        <w:ind w:left="1620"/>
        <w:rPr>
          <w:sz w:val="18"/>
          <w:szCs w:val="18"/>
        </w:rPr>
      </w:pPr>
      <w:r>
        <w:rPr>
          <w:sz w:val="18"/>
          <w:szCs w:val="18"/>
        </w:rPr>
        <w:tab/>
      </w:r>
      <w:r w:rsidRPr="005E4D6F">
        <w:rPr>
          <w:sz w:val="18"/>
          <w:szCs w:val="18"/>
        </w:rPr>
        <w:t>versions</w:t>
      </w:r>
      <w:r w:rsidR="004C6D2A">
        <w:rPr>
          <w:sz w:val="18"/>
          <w:szCs w:val="18"/>
        </w:rPr>
        <w:t>,</w:t>
      </w:r>
      <w:r w:rsidRPr="005E4D6F">
        <w:rPr>
          <w:sz w:val="18"/>
          <w:szCs w:val="18"/>
        </w:rPr>
        <w:t xml:space="preserve"> which are NEMA4X. Wall Controller provides 4</w:t>
      </w:r>
      <w:r w:rsidR="004C6D2A">
        <w:rPr>
          <w:sz w:val="18"/>
          <w:szCs w:val="18"/>
        </w:rPr>
        <w:t>-</w:t>
      </w:r>
      <w:r w:rsidRPr="005E4D6F">
        <w:rPr>
          <w:sz w:val="18"/>
          <w:szCs w:val="18"/>
        </w:rPr>
        <w:t xml:space="preserve">line display of information </w:t>
      </w:r>
      <w:proofErr w:type="gramStart"/>
      <w:r w:rsidRPr="005E4D6F">
        <w:rPr>
          <w:sz w:val="18"/>
          <w:szCs w:val="18"/>
        </w:rPr>
        <w:t>including</w:t>
      </w:r>
      <w:proofErr w:type="gramEnd"/>
      <w:r w:rsidRPr="005E4D6F">
        <w:rPr>
          <w:sz w:val="18"/>
          <w:szCs w:val="18"/>
        </w:rPr>
        <w:t xml:space="preserve"> </w:t>
      </w:r>
    </w:p>
    <w:p w14:paraId="579B3A39" w14:textId="49DFDCE6" w:rsidR="00E15884" w:rsidRDefault="00E15884" w:rsidP="005E4D6F">
      <w:pPr>
        <w:pStyle w:val="Level5"/>
        <w:numPr>
          <w:ilvl w:val="0"/>
          <w:numId w:val="0"/>
        </w:numPr>
        <w:ind w:left="1620"/>
        <w:rPr>
          <w:sz w:val="18"/>
          <w:szCs w:val="18"/>
        </w:rPr>
      </w:pPr>
      <w:r>
        <w:rPr>
          <w:sz w:val="18"/>
          <w:szCs w:val="18"/>
        </w:rPr>
        <w:tab/>
      </w:r>
      <w:r w:rsidR="00D972A5">
        <w:rPr>
          <w:sz w:val="18"/>
          <w:szCs w:val="18"/>
        </w:rPr>
        <w:t>d</w:t>
      </w:r>
      <w:r w:rsidRPr="005E4D6F">
        <w:rPr>
          <w:sz w:val="18"/>
          <w:szCs w:val="18"/>
        </w:rPr>
        <w:t xml:space="preserve">iagnostics and system information for ease of troubleshooting. </w:t>
      </w:r>
    </w:p>
    <w:p w14:paraId="02D8D074" w14:textId="52C194AF" w:rsidR="00E15884" w:rsidRDefault="00E15884" w:rsidP="005E4D6F">
      <w:pPr>
        <w:pStyle w:val="Level5"/>
        <w:numPr>
          <w:ilvl w:val="0"/>
          <w:numId w:val="0"/>
        </w:numPr>
        <w:ind w:left="1620"/>
        <w:rPr>
          <w:sz w:val="18"/>
          <w:szCs w:val="18"/>
        </w:rPr>
      </w:pPr>
    </w:p>
    <w:p w14:paraId="0CC5ED8E" w14:textId="77777777" w:rsidR="00A05EEF" w:rsidRDefault="00E15884" w:rsidP="005E4D6F">
      <w:pPr>
        <w:pStyle w:val="Level5"/>
        <w:numPr>
          <w:ilvl w:val="0"/>
          <w:numId w:val="0"/>
        </w:numPr>
        <w:ind w:left="1620"/>
        <w:rPr>
          <w:sz w:val="18"/>
          <w:szCs w:val="18"/>
        </w:rPr>
      </w:pPr>
      <w:r>
        <w:rPr>
          <w:sz w:val="18"/>
          <w:szCs w:val="18"/>
        </w:rPr>
        <w:t>g.</w:t>
      </w:r>
      <w:r>
        <w:rPr>
          <w:sz w:val="18"/>
          <w:szCs w:val="18"/>
        </w:rPr>
        <w:tab/>
      </w:r>
      <w:r w:rsidR="00A05EEF" w:rsidRPr="005E4D6F">
        <w:rPr>
          <w:sz w:val="18"/>
          <w:szCs w:val="18"/>
        </w:rPr>
        <w:t>Battery Back</w:t>
      </w:r>
      <w:r w:rsidR="00A05EEF">
        <w:rPr>
          <w:sz w:val="18"/>
          <w:szCs w:val="18"/>
        </w:rPr>
        <w:t>u</w:t>
      </w:r>
      <w:r w:rsidR="00A05EEF" w:rsidRPr="005E4D6F">
        <w:rPr>
          <w:sz w:val="18"/>
          <w:szCs w:val="18"/>
        </w:rPr>
        <w:t xml:space="preserve">p </w:t>
      </w:r>
      <w:r w:rsidR="00A05EEF">
        <w:rPr>
          <w:sz w:val="18"/>
          <w:szCs w:val="18"/>
        </w:rPr>
        <w:t>C</w:t>
      </w:r>
      <w:r w:rsidR="00A05EEF" w:rsidRPr="005E4D6F">
        <w:rPr>
          <w:sz w:val="18"/>
          <w:szCs w:val="18"/>
        </w:rPr>
        <w:t>apable</w:t>
      </w:r>
      <w:r w:rsidR="00A05EEF">
        <w:rPr>
          <w:sz w:val="18"/>
          <w:szCs w:val="18"/>
        </w:rPr>
        <w:t>:</w:t>
      </w:r>
      <w:r w:rsidR="00A05EEF" w:rsidRPr="005E4D6F">
        <w:rPr>
          <w:sz w:val="18"/>
          <w:szCs w:val="18"/>
        </w:rPr>
        <w:t xml:space="preserve"> Operators are equipped with the electronics to hook up (2) 12V </w:t>
      </w:r>
    </w:p>
    <w:p w14:paraId="203708C0" w14:textId="77777777" w:rsidR="00A05EEF" w:rsidRDefault="00A05EEF" w:rsidP="005E4D6F">
      <w:pPr>
        <w:pStyle w:val="Level5"/>
        <w:numPr>
          <w:ilvl w:val="0"/>
          <w:numId w:val="0"/>
        </w:numPr>
        <w:ind w:left="1620"/>
        <w:rPr>
          <w:sz w:val="18"/>
          <w:szCs w:val="18"/>
        </w:rPr>
      </w:pPr>
      <w:r>
        <w:rPr>
          <w:sz w:val="18"/>
          <w:szCs w:val="18"/>
        </w:rPr>
        <w:tab/>
      </w:r>
      <w:r w:rsidRPr="005E4D6F">
        <w:rPr>
          <w:sz w:val="18"/>
          <w:szCs w:val="18"/>
        </w:rPr>
        <w:t xml:space="preserve">batteries for a minimum of 20 cycles on </w:t>
      </w:r>
      <w:r>
        <w:rPr>
          <w:sz w:val="18"/>
          <w:szCs w:val="18"/>
        </w:rPr>
        <w:t>b</w:t>
      </w:r>
      <w:r w:rsidRPr="005E4D6F">
        <w:rPr>
          <w:sz w:val="18"/>
          <w:szCs w:val="18"/>
        </w:rPr>
        <w:t>attery backup.</w:t>
      </w:r>
      <w:r>
        <w:rPr>
          <w:sz w:val="18"/>
          <w:szCs w:val="18"/>
        </w:rPr>
        <w:t xml:space="preserve"> Optional b</w:t>
      </w:r>
      <w:r w:rsidRPr="005E4D6F">
        <w:rPr>
          <w:sz w:val="18"/>
          <w:szCs w:val="18"/>
        </w:rPr>
        <w:t xml:space="preserve">attery kit DC7AH </w:t>
      </w:r>
      <w:proofErr w:type="gramStart"/>
      <w:r w:rsidRPr="005E4D6F">
        <w:rPr>
          <w:sz w:val="18"/>
          <w:szCs w:val="18"/>
        </w:rPr>
        <w:t>includes</w:t>
      </w:r>
      <w:proofErr w:type="gramEnd"/>
      <w:r w:rsidRPr="005E4D6F">
        <w:rPr>
          <w:sz w:val="18"/>
          <w:szCs w:val="18"/>
        </w:rPr>
        <w:t xml:space="preserve"> </w:t>
      </w:r>
    </w:p>
    <w:p w14:paraId="7A576F02" w14:textId="252A73BF" w:rsidR="00A05EEF" w:rsidRDefault="00A05EEF" w:rsidP="005E4D6F">
      <w:pPr>
        <w:pStyle w:val="Level5"/>
        <w:numPr>
          <w:ilvl w:val="0"/>
          <w:numId w:val="0"/>
        </w:numPr>
        <w:ind w:left="1620"/>
        <w:rPr>
          <w:sz w:val="18"/>
          <w:szCs w:val="18"/>
        </w:rPr>
      </w:pPr>
      <w:r>
        <w:rPr>
          <w:sz w:val="18"/>
          <w:szCs w:val="18"/>
        </w:rPr>
        <w:tab/>
        <w:t xml:space="preserve">battery </w:t>
      </w:r>
      <w:r w:rsidRPr="005E4D6F">
        <w:rPr>
          <w:sz w:val="18"/>
          <w:szCs w:val="18"/>
        </w:rPr>
        <w:t>enclosure and (2) 7</w:t>
      </w:r>
      <w:r>
        <w:rPr>
          <w:sz w:val="18"/>
          <w:szCs w:val="18"/>
        </w:rPr>
        <w:t xml:space="preserve"> </w:t>
      </w:r>
      <w:r w:rsidR="00B842CD">
        <w:rPr>
          <w:sz w:val="18"/>
          <w:szCs w:val="18"/>
        </w:rPr>
        <w:t>Ah</w:t>
      </w:r>
      <w:r w:rsidRPr="005E4D6F">
        <w:rPr>
          <w:sz w:val="18"/>
          <w:szCs w:val="18"/>
        </w:rPr>
        <w:t xml:space="preserve"> batteries. Battery enclosure can be secured directly onto the</w:t>
      </w:r>
    </w:p>
    <w:p w14:paraId="074AA7F3" w14:textId="77777777" w:rsidR="00A05EEF" w:rsidRDefault="00A05EEF" w:rsidP="005E4D6F">
      <w:pPr>
        <w:pStyle w:val="Level5"/>
        <w:numPr>
          <w:ilvl w:val="0"/>
          <w:numId w:val="0"/>
        </w:numPr>
        <w:ind w:left="1620"/>
        <w:rPr>
          <w:sz w:val="18"/>
          <w:szCs w:val="18"/>
        </w:rPr>
      </w:pPr>
      <w:r>
        <w:rPr>
          <w:sz w:val="18"/>
          <w:szCs w:val="18"/>
        </w:rPr>
        <w:tab/>
        <w:t xml:space="preserve">operator </w:t>
      </w:r>
      <w:r w:rsidRPr="005E4D6F">
        <w:rPr>
          <w:sz w:val="18"/>
          <w:szCs w:val="18"/>
        </w:rPr>
        <w:t xml:space="preserve">chassis or can be mounted near the operator for flexibility of applications. Battery </w:t>
      </w:r>
    </w:p>
    <w:p w14:paraId="5619D172" w14:textId="77777777" w:rsidR="00A05EEF" w:rsidRDefault="00A05EEF" w:rsidP="005E4D6F">
      <w:pPr>
        <w:pStyle w:val="Level5"/>
        <w:numPr>
          <w:ilvl w:val="0"/>
          <w:numId w:val="0"/>
        </w:numPr>
        <w:ind w:left="1620"/>
        <w:rPr>
          <w:sz w:val="18"/>
          <w:szCs w:val="18"/>
        </w:rPr>
      </w:pPr>
      <w:r>
        <w:rPr>
          <w:sz w:val="18"/>
          <w:szCs w:val="18"/>
        </w:rPr>
        <w:tab/>
        <w:t xml:space="preserve">backup door </w:t>
      </w:r>
      <w:r w:rsidRPr="005E4D6F">
        <w:rPr>
          <w:sz w:val="18"/>
          <w:szCs w:val="18"/>
        </w:rPr>
        <w:t>control can be set</w:t>
      </w:r>
      <w:r>
        <w:rPr>
          <w:sz w:val="18"/>
          <w:szCs w:val="18"/>
        </w:rPr>
        <w:t xml:space="preserve"> </w:t>
      </w:r>
      <w:r w:rsidRPr="005E4D6F">
        <w:rPr>
          <w:sz w:val="18"/>
          <w:szCs w:val="18"/>
        </w:rPr>
        <w:t xml:space="preserve">up to open or close upon AC failure and Low Battery. Setting  </w:t>
      </w:r>
    </w:p>
    <w:p w14:paraId="3784D6C9" w14:textId="77777777" w:rsidR="00A05EEF" w:rsidRDefault="00A05EEF" w:rsidP="005E4D6F">
      <w:pPr>
        <w:pStyle w:val="Level5"/>
        <w:numPr>
          <w:ilvl w:val="0"/>
          <w:numId w:val="0"/>
        </w:numPr>
        <w:ind w:left="1620"/>
        <w:rPr>
          <w:sz w:val="18"/>
          <w:szCs w:val="18"/>
        </w:rPr>
      </w:pPr>
      <w:r>
        <w:rPr>
          <w:sz w:val="18"/>
          <w:szCs w:val="18"/>
        </w:rPr>
        <w:tab/>
        <w:t xml:space="preserve">must be </w:t>
      </w:r>
      <w:r w:rsidRPr="005E4D6F">
        <w:rPr>
          <w:sz w:val="18"/>
          <w:szCs w:val="18"/>
        </w:rPr>
        <w:t>chosen in the menu depending on customer requirements.</w:t>
      </w:r>
    </w:p>
    <w:p w14:paraId="09EB56DF" w14:textId="7E30A4B9" w:rsidR="00E15884" w:rsidRDefault="00E15884" w:rsidP="005E4D6F">
      <w:pPr>
        <w:pStyle w:val="Level5"/>
        <w:numPr>
          <w:ilvl w:val="0"/>
          <w:numId w:val="0"/>
        </w:numPr>
        <w:ind w:left="1620"/>
        <w:rPr>
          <w:sz w:val="18"/>
          <w:szCs w:val="18"/>
        </w:rPr>
      </w:pPr>
    </w:p>
    <w:p w14:paraId="7C549EDB" w14:textId="77777777" w:rsidR="00E15884" w:rsidRDefault="00E15884" w:rsidP="005E4D6F">
      <w:pPr>
        <w:pStyle w:val="Level5"/>
        <w:numPr>
          <w:ilvl w:val="0"/>
          <w:numId w:val="0"/>
        </w:numPr>
        <w:ind w:left="1620"/>
        <w:rPr>
          <w:sz w:val="18"/>
          <w:szCs w:val="18"/>
        </w:rPr>
      </w:pPr>
      <w:r>
        <w:rPr>
          <w:sz w:val="18"/>
          <w:szCs w:val="18"/>
        </w:rPr>
        <w:t>h.</w:t>
      </w:r>
      <w:r>
        <w:rPr>
          <w:sz w:val="18"/>
          <w:szCs w:val="18"/>
        </w:rPr>
        <w:tab/>
      </w:r>
      <w:r w:rsidRPr="005E4D6F">
        <w:rPr>
          <w:sz w:val="18"/>
          <w:szCs w:val="18"/>
        </w:rPr>
        <w:t xml:space="preserve">Input terminals for 3 monitored safety entrapment protection devices. Can be programmed to </w:t>
      </w:r>
    </w:p>
    <w:p w14:paraId="4C5BD36A" w14:textId="77777777" w:rsidR="00E15884" w:rsidRDefault="00E15884" w:rsidP="005E4D6F">
      <w:pPr>
        <w:pStyle w:val="Level5"/>
        <w:numPr>
          <w:ilvl w:val="0"/>
          <w:numId w:val="0"/>
        </w:numPr>
        <w:ind w:left="1620"/>
        <w:rPr>
          <w:sz w:val="18"/>
          <w:szCs w:val="18"/>
        </w:rPr>
      </w:pPr>
      <w:r>
        <w:rPr>
          <w:sz w:val="18"/>
          <w:szCs w:val="18"/>
        </w:rPr>
        <w:tab/>
      </w:r>
      <w:r w:rsidRPr="005E4D6F">
        <w:rPr>
          <w:sz w:val="18"/>
          <w:szCs w:val="18"/>
        </w:rPr>
        <w:t xml:space="preserve">protect the close or the open direction. Defaults to protect the close, but can be changed in </w:t>
      </w:r>
    </w:p>
    <w:p w14:paraId="4A152C24" w14:textId="622FF793" w:rsidR="00E15884" w:rsidRDefault="00E15884" w:rsidP="005E4D6F">
      <w:pPr>
        <w:pStyle w:val="Level5"/>
        <w:numPr>
          <w:ilvl w:val="0"/>
          <w:numId w:val="0"/>
        </w:numPr>
        <w:ind w:left="1620"/>
        <w:rPr>
          <w:sz w:val="18"/>
          <w:szCs w:val="18"/>
        </w:rPr>
      </w:pPr>
      <w:r>
        <w:rPr>
          <w:sz w:val="18"/>
          <w:szCs w:val="18"/>
        </w:rPr>
        <w:tab/>
      </w:r>
      <w:r w:rsidRPr="005E4D6F">
        <w:rPr>
          <w:sz w:val="18"/>
          <w:szCs w:val="18"/>
        </w:rPr>
        <w:t xml:space="preserve">the menu. </w:t>
      </w:r>
    </w:p>
    <w:p w14:paraId="6539AB86" w14:textId="70762DCF" w:rsidR="00E15884" w:rsidRDefault="00E15884" w:rsidP="005E4D6F">
      <w:pPr>
        <w:pStyle w:val="Level5"/>
        <w:numPr>
          <w:ilvl w:val="0"/>
          <w:numId w:val="0"/>
        </w:numPr>
        <w:ind w:left="1620"/>
        <w:rPr>
          <w:sz w:val="18"/>
          <w:szCs w:val="18"/>
        </w:rPr>
      </w:pPr>
    </w:p>
    <w:p w14:paraId="73594023" w14:textId="758BF97B" w:rsidR="00E15884" w:rsidRDefault="00E15884" w:rsidP="005E4D6F">
      <w:pPr>
        <w:pStyle w:val="Level5"/>
        <w:numPr>
          <w:ilvl w:val="0"/>
          <w:numId w:val="0"/>
        </w:numPr>
        <w:ind w:left="1620"/>
        <w:rPr>
          <w:sz w:val="18"/>
          <w:szCs w:val="18"/>
        </w:rPr>
      </w:pPr>
      <w:proofErr w:type="spellStart"/>
      <w:r>
        <w:rPr>
          <w:sz w:val="18"/>
          <w:szCs w:val="18"/>
        </w:rPr>
        <w:t>i</w:t>
      </w:r>
      <w:proofErr w:type="spellEnd"/>
      <w:r>
        <w:rPr>
          <w:sz w:val="18"/>
          <w:szCs w:val="18"/>
        </w:rPr>
        <w:t>.</w:t>
      </w:r>
      <w:r>
        <w:rPr>
          <w:sz w:val="18"/>
          <w:szCs w:val="18"/>
        </w:rPr>
        <w:tab/>
      </w:r>
      <w:r w:rsidRPr="005E4D6F">
        <w:rPr>
          <w:sz w:val="18"/>
          <w:szCs w:val="18"/>
        </w:rPr>
        <w:t xml:space="preserve">Programmable </w:t>
      </w:r>
      <w:r w:rsidR="00AF14B2">
        <w:rPr>
          <w:sz w:val="18"/>
          <w:szCs w:val="18"/>
        </w:rPr>
        <w:t>I</w:t>
      </w:r>
      <w:r w:rsidRPr="005E4D6F">
        <w:rPr>
          <w:sz w:val="18"/>
          <w:szCs w:val="18"/>
        </w:rPr>
        <w:t>nputs: 4 programmable inputs for dry contact accessories including non</w:t>
      </w:r>
      <w:r w:rsidR="00AF14B2">
        <w:rPr>
          <w:sz w:val="18"/>
          <w:szCs w:val="18"/>
        </w:rPr>
        <w:t>-</w:t>
      </w:r>
      <w:r w:rsidRPr="005E4D6F">
        <w:rPr>
          <w:sz w:val="18"/>
          <w:szCs w:val="18"/>
        </w:rPr>
        <w:t xml:space="preserve"> </w:t>
      </w:r>
    </w:p>
    <w:p w14:paraId="6A7D2BE0" w14:textId="01B4C7BB" w:rsidR="00E15884" w:rsidRDefault="00E15884" w:rsidP="005E4D6F">
      <w:pPr>
        <w:pStyle w:val="Level5"/>
        <w:numPr>
          <w:ilvl w:val="0"/>
          <w:numId w:val="0"/>
        </w:numPr>
        <w:ind w:left="1620"/>
        <w:rPr>
          <w:sz w:val="18"/>
          <w:szCs w:val="18"/>
        </w:rPr>
      </w:pPr>
      <w:r>
        <w:rPr>
          <w:sz w:val="18"/>
          <w:szCs w:val="18"/>
        </w:rPr>
        <w:tab/>
      </w:r>
      <w:r w:rsidRPr="005E4D6F">
        <w:rPr>
          <w:sz w:val="18"/>
          <w:szCs w:val="18"/>
        </w:rPr>
        <w:t xml:space="preserve">monitored entrapment protection devices, </w:t>
      </w:r>
      <w:r w:rsidR="008C0D60">
        <w:rPr>
          <w:sz w:val="18"/>
          <w:szCs w:val="18"/>
        </w:rPr>
        <w:t>c</w:t>
      </w:r>
      <w:r w:rsidRPr="005E4D6F">
        <w:rPr>
          <w:sz w:val="18"/>
          <w:szCs w:val="18"/>
        </w:rPr>
        <w:t xml:space="preserve">ar dealer input, timer defeat, all fly, truck </w:t>
      </w:r>
      <w:proofErr w:type="gramStart"/>
      <w:r w:rsidRPr="005E4D6F">
        <w:rPr>
          <w:sz w:val="18"/>
          <w:szCs w:val="18"/>
        </w:rPr>
        <w:t>presence</w:t>
      </w:r>
      <w:proofErr w:type="gramEnd"/>
      <w:r w:rsidRPr="005E4D6F">
        <w:rPr>
          <w:sz w:val="18"/>
          <w:szCs w:val="18"/>
        </w:rPr>
        <w:t xml:space="preserve"> </w:t>
      </w:r>
    </w:p>
    <w:p w14:paraId="294B312E" w14:textId="7D0CC148" w:rsidR="00E15884" w:rsidRDefault="00E15884" w:rsidP="005E4D6F">
      <w:pPr>
        <w:pStyle w:val="Level5"/>
        <w:numPr>
          <w:ilvl w:val="0"/>
          <w:numId w:val="0"/>
        </w:numPr>
        <w:ind w:left="1620"/>
        <w:rPr>
          <w:sz w:val="18"/>
          <w:szCs w:val="18"/>
        </w:rPr>
      </w:pPr>
      <w:r>
        <w:rPr>
          <w:sz w:val="18"/>
          <w:szCs w:val="18"/>
        </w:rPr>
        <w:tab/>
      </w:r>
      <w:r w:rsidRPr="005E4D6F">
        <w:rPr>
          <w:sz w:val="18"/>
          <w:szCs w:val="18"/>
        </w:rPr>
        <w:t xml:space="preserve">sensors, dock sensors. </w:t>
      </w:r>
    </w:p>
    <w:p w14:paraId="26E50495" w14:textId="3AED7D67" w:rsidR="00E15884" w:rsidRDefault="00E15884" w:rsidP="005E4D6F">
      <w:pPr>
        <w:pStyle w:val="Level5"/>
        <w:numPr>
          <w:ilvl w:val="0"/>
          <w:numId w:val="0"/>
        </w:numPr>
        <w:rPr>
          <w:sz w:val="18"/>
          <w:szCs w:val="18"/>
        </w:rPr>
      </w:pPr>
    </w:p>
    <w:p w14:paraId="7205226B" w14:textId="7DE1C278" w:rsidR="00E15884" w:rsidRDefault="008A4472" w:rsidP="00A43A23">
      <w:pPr>
        <w:pStyle w:val="Level5"/>
        <w:numPr>
          <w:ilvl w:val="0"/>
          <w:numId w:val="0"/>
        </w:numPr>
        <w:ind w:left="2160" w:hanging="540"/>
        <w:rPr>
          <w:sz w:val="18"/>
          <w:szCs w:val="18"/>
        </w:rPr>
      </w:pPr>
      <w:r>
        <w:rPr>
          <w:sz w:val="18"/>
          <w:szCs w:val="18"/>
        </w:rPr>
        <w:t>j</w:t>
      </w:r>
      <w:r w:rsidR="00E15884">
        <w:rPr>
          <w:sz w:val="18"/>
          <w:szCs w:val="18"/>
        </w:rPr>
        <w:t>.</w:t>
      </w:r>
      <w:r w:rsidR="00E15884">
        <w:rPr>
          <w:sz w:val="18"/>
          <w:szCs w:val="18"/>
        </w:rPr>
        <w:tab/>
      </w:r>
      <w:r w:rsidR="00A43A23" w:rsidRPr="005E4D6F">
        <w:rPr>
          <w:sz w:val="18"/>
          <w:szCs w:val="18"/>
        </w:rPr>
        <w:t>Wi</w:t>
      </w:r>
      <w:r w:rsidR="00A43A23">
        <w:rPr>
          <w:sz w:val="18"/>
          <w:szCs w:val="18"/>
        </w:rPr>
        <w:t>-F</w:t>
      </w:r>
      <w:r w:rsidR="00A43A23" w:rsidRPr="005E4D6F">
        <w:rPr>
          <w:sz w:val="18"/>
          <w:szCs w:val="18"/>
        </w:rPr>
        <w:t xml:space="preserve">i </w:t>
      </w:r>
      <w:r w:rsidR="00A43A23">
        <w:rPr>
          <w:sz w:val="18"/>
          <w:szCs w:val="18"/>
        </w:rPr>
        <w:t>C</w:t>
      </w:r>
      <w:r w:rsidR="00A43A23" w:rsidRPr="005E4D6F">
        <w:rPr>
          <w:sz w:val="18"/>
          <w:szCs w:val="18"/>
        </w:rPr>
        <w:t>onnectivity</w:t>
      </w:r>
      <w:r w:rsidR="00A43A23">
        <w:rPr>
          <w:sz w:val="18"/>
          <w:szCs w:val="18"/>
        </w:rPr>
        <w:t>:</w:t>
      </w:r>
      <w:r w:rsidR="00A43A23" w:rsidRPr="005E4D6F">
        <w:rPr>
          <w:sz w:val="18"/>
          <w:szCs w:val="18"/>
        </w:rPr>
        <w:t xml:space="preserve"> Wi</w:t>
      </w:r>
      <w:r w:rsidR="00A43A23">
        <w:rPr>
          <w:sz w:val="18"/>
          <w:szCs w:val="18"/>
        </w:rPr>
        <w:t>-F</w:t>
      </w:r>
      <w:r w:rsidR="00A43A23" w:rsidRPr="005E4D6F">
        <w:rPr>
          <w:sz w:val="18"/>
          <w:szCs w:val="18"/>
        </w:rPr>
        <w:t>i</w:t>
      </w:r>
      <w:r w:rsidR="00A43A23">
        <w:rPr>
          <w:sz w:val="18"/>
          <w:szCs w:val="18"/>
        </w:rPr>
        <w:t>-</w:t>
      </w:r>
      <w:r w:rsidR="00A43A23" w:rsidRPr="005E4D6F">
        <w:rPr>
          <w:sz w:val="18"/>
          <w:szCs w:val="18"/>
        </w:rPr>
        <w:t xml:space="preserve">enabled operator </w:t>
      </w:r>
      <w:r w:rsidR="00A43A23">
        <w:rPr>
          <w:sz w:val="18"/>
          <w:szCs w:val="18"/>
        </w:rPr>
        <w:t xml:space="preserve">with built-in Wi-Fi chip to </w:t>
      </w:r>
      <w:r w:rsidR="00A43A23" w:rsidRPr="005E4D6F">
        <w:rPr>
          <w:sz w:val="18"/>
          <w:szCs w:val="18"/>
        </w:rPr>
        <w:t xml:space="preserve">access </w:t>
      </w:r>
      <w:r w:rsidR="00A43A23" w:rsidRPr="00E15884">
        <w:rPr>
          <w:sz w:val="18"/>
          <w:szCs w:val="18"/>
        </w:rPr>
        <w:t>over</w:t>
      </w:r>
      <w:r w:rsidR="00A43A23">
        <w:rPr>
          <w:sz w:val="18"/>
          <w:szCs w:val="18"/>
        </w:rPr>
        <w:t>-</w:t>
      </w:r>
      <w:r w:rsidR="00A43A23" w:rsidRPr="005E4D6F">
        <w:rPr>
          <w:sz w:val="18"/>
          <w:szCs w:val="18"/>
        </w:rPr>
        <w:t>the</w:t>
      </w:r>
      <w:r w:rsidR="00A43A23">
        <w:rPr>
          <w:sz w:val="18"/>
          <w:szCs w:val="18"/>
        </w:rPr>
        <w:t>-</w:t>
      </w:r>
      <w:r w:rsidR="00A43A23" w:rsidRPr="005E4D6F">
        <w:rPr>
          <w:sz w:val="18"/>
          <w:szCs w:val="18"/>
        </w:rPr>
        <w:t>air</w:t>
      </w:r>
      <w:r w:rsidR="00A43A23">
        <w:rPr>
          <w:sz w:val="18"/>
          <w:szCs w:val="18"/>
        </w:rPr>
        <w:t xml:space="preserve"> u</w:t>
      </w:r>
      <w:r w:rsidR="00A43A23" w:rsidRPr="005E4D6F">
        <w:rPr>
          <w:sz w:val="18"/>
          <w:szCs w:val="18"/>
        </w:rPr>
        <w:t>pdates for system</w:t>
      </w:r>
      <w:r w:rsidR="00A43A23">
        <w:rPr>
          <w:sz w:val="18"/>
          <w:szCs w:val="18"/>
        </w:rPr>
        <w:t xml:space="preserve"> </w:t>
      </w:r>
      <w:r w:rsidR="00A43A23" w:rsidRPr="005E4D6F">
        <w:rPr>
          <w:sz w:val="18"/>
          <w:szCs w:val="18"/>
        </w:rPr>
        <w:t>upgrades.</w:t>
      </w:r>
      <w:r w:rsidR="00A43A23">
        <w:rPr>
          <w:sz w:val="18"/>
          <w:szCs w:val="18"/>
        </w:rPr>
        <w:t xml:space="preserve"> Operator must be connected to Wi-Fi to receive updates.</w:t>
      </w:r>
    </w:p>
    <w:p w14:paraId="11B84802" w14:textId="77777777" w:rsidR="00A43A23" w:rsidRDefault="00A43A23" w:rsidP="00A43A23">
      <w:pPr>
        <w:pStyle w:val="Level5"/>
        <w:numPr>
          <w:ilvl w:val="0"/>
          <w:numId w:val="0"/>
        </w:numPr>
        <w:ind w:left="1620"/>
        <w:rPr>
          <w:sz w:val="18"/>
          <w:szCs w:val="18"/>
        </w:rPr>
      </w:pPr>
    </w:p>
    <w:p w14:paraId="2A69676D" w14:textId="7573DD79" w:rsidR="00E15884" w:rsidRDefault="008A4472" w:rsidP="005E4D6F">
      <w:pPr>
        <w:pStyle w:val="Level5"/>
        <w:numPr>
          <w:ilvl w:val="0"/>
          <w:numId w:val="0"/>
        </w:numPr>
        <w:ind w:left="1620"/>
        <w:rPr>
          <w:sz w:val="18"/>
          <w:szCs w:val="18"/>
        </w:rPr>
      </w:pPr>
      <w:r>
        <w:rPr>
          <w:sz w:val="18"/>
          <w:szCs w:val="18"/>
        </w:rPr>
        <w:t>k</w:t>
      </w:r>
      <w:r w:rsidR="00E15884">
        <w:rPr>
          <w:sz w:val="18"/>
          <w:szCs w:val="18"/>
        </w:rPr>
        <w:t>.</w:t>
      </w:r>
      <w:r w:rsidR="00E15884">
        <w:rPr>
          <w:sz w:val="18"/>
          <w:szCs w:val="18"/>
        </w:rPr>
        <w:tab/>
      </w:r>
      <w:proofErr w:type="spellStart"/>
      <w:r w:rsidR="00E15884" w:rsidRPr="005E4D6F">
        <w:rPr>
          <w:sz w:val="18"/>
          <w:szCs w:val="18"/>
        </w:rPr>
        <w:t>myQ</w:t>
      </w:r>
      <w:proofErr w:type="spellEnd"/>
      <w:r w:rsidR="00E15884" w:rsidRPr="005E4D6F">
        <w:rPr>
          <w:sz w:val="18"/>
          <w:szCs w:val="18"/>
        </w:rPr>
        <w:t xml:space="preserve"> Technology: 900 MHz and W</w:t>
      </w:r>
      <w:r w:rsidR="0037231F">
        <w:rPr>
          <w:sz w:val="18"/>
          <w:szCs w:val="18"/>
        </w:rPr>
        <w:t>i-</w:t>
      </w:r>
      <w:r w:rsidR="00E15884" w:rsidRPr="005E4D6F">
        <w:rPr>
          <w:sz w:val="18"/>
          <w:szCs w:val="18"/>
        </w:rPr>
        <w:t>F</w:t>
      </w:r>
      <w:r w:rsidR="0037231F" w:rsidRPr="002829D0">
        <w:rPr>
          <w:sz w:val="18"/>
          <w:szCs w:val="18"/>
        </w:rPr>
        <w:t>i</w:t>
      </w:r>
      <w:r w:rsidR="00E15884" w:rsidRPr="005E4D6F">
        <w:rPr>
          <w:sz w:val="18"/>
          <w:szCs w:val="18"/>
        </w:rPr>
        <w:t xml:space="preserve">, LiftMaster 828LM Internet Gateway, enable </w:t>
      </w:r>
      <w:r w:rsidR="0037231F">
        <w:rPr>
          <w:sz w:val="18"/>
          <w:szCs w:val="18"/>
        </w:rPr>
        <w:t xml:space="preserve">you </w:t>
      </w:r>
      <w:r w:rsidR="00E15884" w:rsidRPr="005E4D6F">
        <w:rPr>
          <w:sz w:val="18"/>
          <w:szCs w:val="18"/>
        </w:rPr>
        <w:t xml:space="preserve">to </w:t>
      </w:r>
    </w:p>
    <w:p w14:paraId="50902C48" w14:textId="5369A9E8" w:rsidR="00E15884" w:rsidRDefault="00E15884" w:rsidP="005E4D6F">
      <w:pPr>
        <w:pStyle w:val="Level5"/>
        <w:numPr>
          <w:ilvl w:val="0"/>
          <w:numId w:val="0"/>
        </w:numPr>
        <w:ind w:left="1620"/>
        <w:rPr>
          <w:sz w:val="18"/>
          <w:szCs w:val="18"/>
        </w:rPr>
      </w:pPr>
      <w:r>
        <w:rPr>
          <w:sz w:val="18"/>
          <w:szCs w:val="18"/>
        </w:rPr>
        <w:tab/>
      </w:r>
      <w:r w:rsidRPr="005E4D6F">
        <w:rPr>
          <w:sz w:val="18"/>
          <w:szCs w:val="18"/>
        </w:rPr>
        <w:t xml:space="preserve">monitor and control door operators via </w:t>
      </w:r>
      <w:r w:rsidR="0037231F">
        <w:rPr>
          <w:sz w:val="18"/>
          <w:szCs w:val="18"/>
        </w:rPr>
        <w:t>s</w:t>
      </w:r>
      <w:r w:rsidRPr="005E4D6F">
        <w:rPr>
          <w:sz w:val="18"/>
          <w:szCs w:val="18"/>
        </w:rPr>
        <w:t>martphone, tablet,</w:t>
      </w:r>
      <w:r w:rsidR="0037231F">
        <w:rPr>
          <w:sz w:val="18"/>
          <w:szCs w:val="18"/>
        </w:rPr>
        <w:t xml:space="preserve"> or</w:t>
      </w:r>
      <w:r w:rsidRPr="005E4D6F">
        <w:rPr>
          <w:sz w:val="18"/>
          <w:szCs w:val="18"/>
        </w:rPr>
        <w:t xml:space="preserve"> computer.  You can connect </w:t>
      </w:r>
      <w:r w:rsidR="0037231F">
        <w:rPr>
          <w:sz w:val="18"/>
          <w:szCs w:val="18"/>
        </w:rPr>
        <w:t>to</w:t>
      </w:r>
    </w:p>
    <w:p w14:paraId="471DD578" w14:textId="46589F0D" w:rsidR="00E15884" w:rsidRDefault="00E15884" w:rsidP="005E4D6F">
      <w:pPr>
        <w:pStyle w:val="Level5"/>
        <w:numPr>
          <w:ilvl w:val="0"/>
          <w:numId w:val="0"/>
        </w:numPr>
        <w:ind w:left="1620"/>
        <w:rPr>
          <w:sz w:val="18"/>
          <w:szCs w:val="18"/>
        </w:rPr>
      </w:pPr>
      <w:r>
        <w:rPr>
          <w:sz w:val="18"/>
          <w:szCs w:val="18"/>
        </w:rPr>
        <w:tab/>
      </w:r>
      <w:r w:rsidR="0037231F">
        <w:rPr>
          <w:sz w:val="18"/>
          <w:szCs w:val="18"/>
        </w:rPr>
        <w:t xml:space="preserve">the </w:t>
      </w:r>
      <w:proofErr w:type="spellStart"/>
      <w:r w:rsidRPr="005E4D6F">
        <w:rPr>
          <w:sz w:val="18"/>
          <w:szCs w:val="18"/>
        </w:rPr>
        <w:t>myQ</w:t>
      </w:r>
      <w:proofErr w:type="spellEnd"/>
      <w:r w:rsidRPr="005E4D6F">
        <w:rPr>
          <w:sz w:val="18"/>
          <w:szCs w:val="18"/>
        </w:rPr>
        <w:t xml:space="preserve"> residential app or </w:t>
      </w:r>
      <w:proofErr w:type="spellStart"/>
      <w:r w:rsidRPr="005E4D6F">
        <w:rPr>
          <w:sz w:val="18"/>
          <w:szCs w:val="18"/>
        </w:rPr>
        <w:t>myQ</w:t>
      </w:r>
      <w:proofErr w:type="spellEnd"/>
      <w:r w:rsidRPr="005E4D6F">
        <w:rPr>
          <w:sz w:val="18"/>
          <w:szCs w:val="18"/>
        </w:rPr>
        <w:t xml:space="preserve"> Facility</w:t>
      </w:r>
      <w:r w:rsidR="0037231F">
        <w:rPr>
          <w:sz w:val="18"/>
          <w:szCs w:val="18"/>
        </w:rPr>
        <w:t>,</w:t>
      </w:r>
      <w:r w:rsidRPr="005E4D6F">
        <w:rPr>
          <w:sz w:val="18"/>
          <w:szCs w:val="18"/>
        </w:rPr>
        <w:t xml:space="preserve"> which provide different features depending on your </w:t>
      </w:r>
    </w:p>
    <w:p w14:paraId="519D3FD4" w14:textId="4BC9CCE9" w:rsidR="00E15884" w:rsidRDefault="00E15884" w:rsidP="005E4D6F">
      <w:pPr>
        <w:pStyle w:val="Level5"/>
        <w:numPr>
          <w:ilvl w:val="0"/>
          <w:numId w:val="0"/>
        </w:numPr>
        <w:ind w:left="1620"/>
        <w:rPr>
          <w:sz w:val="18"/>
          <w:szCs w:val="18"/>
        </w:rPr>
      </w:pPr>
      <w:r>
        <w:rPr>
          <w:sz w:val="18"/>
          <w:szCs w:val="18"/>
        </w:rPr>
        <w:tab/>
      </w:r>
      <w:r w:rsidRPr="005E4D6F">
        <w:rPr>
          <w:sz w:val="18"/>
          <w:szCs w:val="18"/>
        </w:rPr>
        <w:t>application need.</w:t>
      </w:r>
    </w:p>
    <w:p w14:paraId="17C6E62E" w14:textId="44793CE4" w:rsidR="00E15884" w:rsidRDefault="00E15884" w:rsidP="005E4D6F">
      <w:pPr>
        <w:pStyle w:val="Level5"/>
        <w:numPr>
          <w:ilvl w:val="0"/>
          <w:numId w:val="0"/>
        </w:numPr>
        <w:ind w:left="1620"/>
        <w:rPr>
          <w:sz w:val="18"/>
          <w:szCs w:val="18"/>
        </w:rPr>
      </w:pPr>
    </w:p>
    <w:p w14:paraId="1605E938" w14:textId="359F2DB7" w:rsidR="008A4472" w:rsidRDefault="008A4472" w:rsidP="00127453">
      <w:pPr>
        <w:pStyle w:val="Level5"/>
        <w:numPr>
          <w:ilvl w:val="0"/>
          <w:numId w:val="0"/>
        </w:numPr>
        <w:ind w:left="1620"/>
        <w:rPr>
          <w:sz w:val="18"/>
          <w:szCs w:val="18"/>
        </w:rPr>
      </w:pPr>
      <w:r>
        <w:rPr>
          <w:sz w:val="18"/>
          <w:szCs w:val="18"/>
        </w:rPr>
        <w:t>l</w:t>
      </w:r>
      <w:r w:rsidR="00E15884">
        <w:rPr>
          <w:sz w:val="18"/>
          <w:szCs w:val="18"/>
        </w:rPr>
        <w:t>.</w:t>
      </w:r>
      <w:r w:rsidR="00E15884">
        <w:rPr>
          <w:sz w:val="18"/>
          <w:szCs w:val="18"/>
        </w:rPr>
        <w:tab/>
      </w:r>
      <w:r w:rsidR="003E460C">
        <w:rPr>
          <w:sz w:val="18"/>
          <w:szCs w:val="18"/>
        </w:rPr>
        <w:t>Door Drive</w:t>
      </w:r>
      <w:r w:rsidR="00E15884" w:rsidRPr="005E4D6F">
        <w:rPr>
          <w:sz w:val="18"/>
          <w:szCs w:val="18"/>
        </w:rPr>
        <w:t xml:space="preserve">: </w:t>
      </w:r>
      <w:r w:rsidR="003E460C">
        <w:rPr>
          <w:sz w:val="18"/>
          <w:szCs w:val="18"/>
        </w:rPr>
        <w:t>Full #48</w:t>
      </w:r>
      <w:r w:rsidR="00B842CD">
        <w:rPr>
          <w:sz w:val="18"/>
          <w:szCs w:val="18"/>
        </w:rPr>
        <w:t xml:space="preserve"> or #41</w:t>
      </w:r>
      <w:r w:rsidR="003E460C">
        <w:rPr>
          <w:sz w:val="18"/>
          <w:szCs w:val="18"/>
        </w:rPr>
        <w:t xml:space="preserve"> roller chain</w:t>
      </w:r>
      <w:r w:rsidR="00382ED5">
        <w:rPr>
          <w:sz w:val="18"/>
          <w:szCs w:val="18"/>
        </w:rPr>
        <w:t xml:space="preserve"> with emergency disconnect for manual door operation</w:t>
      </w:r>
      <w:r w:rsidR="00B842CD">
        <w:rPr>
          <w:sz w:val="18"/>
          <w:szCs w:val="18"/>
        </w:rPr>
        <w:t>.</w:t>
      </w:r>
    </w:p>
    <w:p w14:paraId="2955756A" w14:textId="77777777" w:rsidR="00127453" w:rsidRDefault="00127453" w:rsidP="00127453">
      <w:pPr>
        <w:pStyle w:val="Level5"/>
        <w:numPr>
          <w:ilvl w:val="0"/>
          <w:numId w:val="0"/>
        </w:numPr>
        <w:ind w:left="1620"/>
        <w:rPr>
          <w:sz w:val="18"/>
          <w:szCs w:val="18"/>
        </w:rPr>
      </w:pPr>
    </w:p>
    <w:p w14:paraId="68D125B7" w14:textId="1A7DC984" w:rsidR="008A4472" w:rsidRDefault="0061163D" w:rsidP="00005C3D">
      <w:pPr>
        <w:pStyle w:val="Level5"/>
        <w:numPr>
          <w:ilvl w:val="0"/>
          <w:numId w:val="0"/>
        </w:numPr>
        <w:ind w:left="1620"/>
        <w:rPr>
          <w:sz w:val="18"/>
          <w:szCs w:val="18"/>
        </w:rPr>
      </w:pPr>
      <w:r>
        <w:rPr>
          <w:sz w:val="18"/>
          <w:szCs w:val="18"/>
        </w:rPr>
        <w:t>m</w:t>
      </w:r>
      <w:r w:rsidR="008A4472">
        <w:rPr>
          <w:sz w:val="18"/>
          <w:szCs w:val="18"/>
        </w:rPr>
        <w:t>.</w:t>
      </w:r>
      <w:r w:rsidR="008A4472">
        <w:rPr>
          <w:sz w:val="18"/>
          <w:szCs w:val="18"/>
        </w:rPr>
        <w:tab/>
      </w:r>
      <w:r>
        <w:rPr>
          <w:sz w:val="18"/>
          <w:szCs w:val="18"/>
        </w:rPr>
        <w:t>Track</w:t>
      </w:r>
      <w:r w:rsidR="008A4472" w:rsidRPr="005E4D6F">
        <w:rPr>
          <w:sz w:val="18"/>
          <w:szCs w:val="18"/>
        </w:rPr>
        <w:t xml:space="preserve">: </w:t>
      </w:r>
      <w:r w:rsidR="00B87D29">
        <w:rPr>
          <w:sz w:val="18"/>
          <w:szCs w:val="18"/>
        </w:rPr>
        <w:t xml:space="preserve">Heavy duty, double angle, 2” H </w:t>
      </w:r>
      <w:r w:rsidR="00005C3D">
        <w:rPr>
          <w:sz w:val="18"/>
          <w:szCs w:val="18"/>
        </w:rPr>
        <w:t>X</w:t>
      </w:r>
      <w:r w:rsidR="00B87D29">
        <w:rPr>
          <w:sz w:val="18"/>
          <w:szCs w:val="18"/>
        </w:rPr>
        <w:t xml:space="preserve"> 2” W galvanized </w:t>
      </w:r>
      <w:r w:rsidR="00005C3D">
        <w:rPr>
          <w:sz w:val="18"/>
          <w:szCs w:val="18"/>
        </w:rPr>
        <w:t>steel angle rails.</w:t>
      </w:r>
    </w:p>
    <w:p w14:paraId="15F36768" w14:textId="77777777" w:rsidR="008A4472" w:rsidRDefault="008A4472" w:rsidP="008A4472">
      <w:pPr>
        <w:pStyle w:val="Level5"/>
        <w:numPr>
          <w:ilvl w:val="0"/>
          <w:numId w:val="0"/>
        </w:numPr>
        <w:ind w:left="1620"/>
        <w:rPr>
          <w:sz w:val="18"/>
          <w:szCs w:val="18"/>
        </w:rPr>
      </w:pPr>
    </w:p>
    <w:p w14:paraId="703616E0" w14:textId="34B0A5B6" w:rsidR="008A4472" w:rsidRDefault="0061163D" w:rsidP="005E4D6F">
      <w:pPr>
        <w:pStyle w:val="Level5"/>
        <w:numPr>
          <w:ilvl w:val="0"/>
          <w:numId w:val="0"/>
        </w:numPr>
        <w:ind w:left="1620"/>
        <w:rPr>
          <w:sz w:val="18"/>
          <w:szCs w:val="18"/>
        </w:rPr>
      </w:pPr>
      <w:r>
        <w:rPr>
          <w:sz w:val="18"/>
          <w:szCs w:val="18"/>
        </w:rPr>
        <w:t>n</w:t>
      </w:r>
      <w:r w:rsidR="008A4472">
        <w:rPr>
          <w:sz w:val="18"/>
          <w:szCs w:val="18"/>
        </w:rPr>
        <w:t>.</w:t>
      </w:r>
      <w:r w:rsidR="008A4472">
        <w:rPr>
          <w:sz w:val="18"/>
          <w:szCs w:val="18"/>
        </w:rPr>
        <w:tab/>
      </w:r>
      <w:r w:rsidR="0045217C">
        <w:rPr>
          <w:sz w:val="18"/>
          <w:szCs w:val="18"/>
        </w:rPr>
        <w:t>Trolley Assembly</w:t>
      </w:r>
      <w:r w:rsidR="008A4472" w:rsidRPr="005E4D6F">
        <w:rPr>
          <w:sz w:val="18"/>
          <w:szCs w:val="18"/>
        </w:rPr>
        <w:t xml:space="preserve">: </w:t>
      </w:r>
      <w:r w:rsidR="00D15C2C">
        <w:rPr>
          <w:sz w:val="18"/>
          <w:szCs w:val="18"/>
        </w:rPr>
        <w:t xml:space="preserve">Cast aluminum trolley including plated steel rail spacers with </w:t>
      </w:r>
      <w:r w:rsidR="009F2C83">
        <w:rPr>
          <w:sz w:val="18"/>
          <w:szCs w:val="18"/>
        </w:rPr>
        <w:t xml:space="preserve">a nylon chain- </w:t>
      </w:r>
    </w:p>
    <w:p w14:paraId="1987D374" w14:textId="4E0A1965" w:rsidR="008A4472" w:rsidRDefault="008A4472" w:rsidP="008A4472">
      <w:pPr>
        <w:pStyle w:val="Level5"/>
        <w:numPr>
          <w:ilvl w:val="0"/>
          <w:numId w:val="0"/>
        </w:numPr>
        <w:ind w:left="1620"/>
        <w:rPr>
          <w:sz w:val="18"/>
          <w:szCs w:val="18"/>
        </w:rPr>
      </w:pPr>
      <w:r>
        <w:rPr>
          <w:sz w:val="18"/>
          <w:szCs w:val="18"/>
        </w:rPr>
        <w:tab/>
      </w:r>
      <w:r w:rsidR="009F2C83">
        <w:rPr>
          <w:sz w:val="18"/>
          <w:szCs w:val="18"/>
        </w:rPr>
        <w:t>guide assembly.</w:t>
      </w:r>
    </w:p>
    <w:p w14:paraId="68948725" w14:textId="77777777" w:rsidR="00C969C8" w:rsidRDefault="00C969C8" w:rsidP="008A4472">
      <w:pPr>
        <w:pStyle w:val="Level5"/>
        <w:numPr>
          <w:ilvl w:val="0"/>
          <w:numId w:val="0"/>
        </w:numPr>
        <w:ind w:left="1620"/>
        <w:rPr>
          <w:sz w:val="18"/>
          <w:szCs w:val="18"/>
        </w:rPr>
      </w:pPr>
    </w:p>
    <w:p w14:paraId="7BA067CE" w14:textId="64E1AA05" w:rsidR="00C969C8" w:rsidRDefault="00C969C8" w:rsidP="005E4D6F">
      <w:pPr>
        <w:pStyle w:val="Level5"/>
        <w:numPr>
          <w:ilvl w:val="0"/>
          <w:numId w:val="0"/>
        </w:numPr>
        <w:ind w:left="1620"/>
        <w:rPr>
          <w:sz w:val="18"/>
          <w:szCs w:val="18"/>
        </w:rPr>
      </w:pPr>
      <w:r>
        <w:rPr>
          <w:sz w:val="18"/>
          <w:szCs w:val="18"/>
        </w:rPr>
        <w:t>o.</w:t>
      </w:r>
      <w:r>
        <w:rPr>
          <w:sz w:val="18"/>
          <w:szCs w:val="18"/>
        </w:rPr>
        <w:tab/>
      </w:r>
      <w:r w:rsidRPr="005E4D6F">
        <w:rPr>
          <w:sz w:val="18"/>
          <w:szCs w:val="18"/>
        </w:rPr>
        <w:t xml:space="preserve">Standard Duty Cycle: 20 cycles per hour/90 cycles per day (S in part number) and Extended </w:t>
      </w:r>
    </w:p>
    <w:p w14:paraId="2C4C0674" w14:textId="6589EF61" w:rsidR="00C969C8" w:rsidRDefault="00C969C8" w:rsidP="00C969C8">
      <w:pPr>
        <w:pStyle w:val="Level5"/>
        <w:numPr>
          <w:ilvl w:val="0"/>
          <w:numId w:val="0"/>
        </w:numPr>
        <w:ind w:left="1620"/>
        <w:rPr>
          <w:sz w:val="18"/>
          <w:szCs w:val="18"/>
        </w:rPr>
      </w:pPr>
      <w:r>
        <w:rPr>
          <w:sz w:val="18"/>
          <w:szCs w:val="18"/>
        </w:rPr>
        <w:tab/>
      </w:r>
      <w:r w:rsidRPr="005E4D6F">
        <w:rPr>
          <w:sz w:val="18"/>
          <w:szCs w:val="18"/>
        </w:rPr>
        <w:t>Duty (X in part number) is 30 cycles per hour/150 cycles per day.</w:t>
      </w:r>
    </w:p>
    <w:p w14:paraId="6C6C6168" w14:textId="77777777" w:rsidR="00FF52E6" w:rsidRDefault="00FF52E6" w:rsidP="005E4D6F">
      <w:pPr>
        <w:pStyle w:val="SpecPara4"/>
        <w:numPr>
          <w:ilvl w:val="0"/>
          <w:numId w:val="0"/>
        </w:numPr>
        <w:ind w:left="1620" w:hanging="540"/>
        <w:rPr>
          <w:sz w:val="18"/>
          <w:szCs w:val="18"/>
        </w:rPr>
      </w:pPr>
    </w:p>
    <w:p w14:paraId="4A121ABA" w14:textId="4BF701A5" w:rsidR="00E15884" w:rsidRDefault="00E15884" w:rsidP="005E4D6F">
      <w:pPr>
        <w:pStyle w:val="SpecPara4"/>
        <w:numPr>
          <w:ilvl w:val="0"/>
          <w:numId w:val="0"/>
        </w:numPr>
        <w:ind w:left="1620" w:hanging="540"/>
        <w:rPr>
          <w:sz w:val="18"/>
          <w:szCs w:val="18"/>
        </w:rPr>
      </w:pPr>
      <w:r>
        <w:rPr>
          <w:sz w:val="18"/>
          <w:szCs w:val="18"/>
        </w:rPr>
        <w:t>2.</w:t>
      </w:r>
      <w:r>
        <w:rPr>
          <w:sz w:val="18"/>
          <w:szCs w:val="18"/>
        </w:rPr>
        <w:tab/>
      </w:r>
      <w:r w:rsidRPr="005E4D6F">
        <w:rPr>
          <w:sz w:val="18"/>
          <w:szCs w:val="18"/>
        </w:rPr>
        <w:t>Primary Entrapment Protection Devices:</w:t>
      </w:r>
    </w:p>
    <w:p w14:paraId="299A3232" w14:textId="4989F55D" w:rsidR="00FF52E6" w:rsidRDefault="00FF52E6" w:rsidP="005E4D6F">
      <w:pPr>
        <w:pStyle w:val="SpecPara4"/>
        <w:numPr>
          <w:ilvl w:val="0"/>
          <w:numId w:val="0"/>
        </w:numPr>
        <w:ind w:left="1260"/>
        <w:rPr>
          <w:sz w:val="18"/>
          <w:szCs w:val="18"/>
        </w:rPr>
      </w:pPr>
      <w:r>
        <w:rPr>
          <w:sz w:val="18"/>
          <w:szCs w:val="18"/>
        </w:rPr>
        <w:tab/>
        <w:t>a.</w:t>
      </w:r>
      <w:r>
        <w:rPr>
          <w:sz w:val="18"/>
          <w:szCs w:val="18"/>
        </w:rPr>
        <w:tab/>
      </w:r>
      <w:r w:rsidR="00E15884" w:rsidRPr="005E4D6F">
        <w:rPr>
          <w:sz w:val="18"/>
          <w:szCs w:val="18"/>
        </w:rPr>
        <w:t xml:space="preserve">CPS-U Monitored Photo Eyes included with the operator. Other </w:t>
      </w:r>
      <w:r w:rsidR="00C35A23">
        <w:rPr>
          <w:sz w:val="18"/>
          <w:szCs w:val="18"/>
        </w:rPr>
        <w:t>m</w:t>
      </w:r>
      <w:r w:rsidR="00E15884" w:rsidRPr="005E4D6F">
        <w:rPr>
          <w:sz w:val="18"/>
          <w:szCs w:val="18"/>
        </w:rPr>
        <w:t xml:space="preserve">onitored </w:t>
      </w:r>
      <w:r w:rsidR="00C35A23">
        <w:rPr>
          <w:sz w:val="18"/>
          <w:szCs w:val="18"/>
        </w:rPr>
        <w:t>p</w:t>
      </w:r>
      <w:r w:rsidR="00E15884" w:rsidRPr="005E4D6F">
        <w:rPr>
          <w:sz w:val="18"/>
          <w:szCs w:val="18"/>
        </w:rPr>
        <w:t xml:space="preserve">hoto eyes </w:t>
      </w:r>
    </w:p>
    <w:p w14:paraId="2804E6BA" w14:textId="140F191E" w:rsidR="00FF52E6" w:rsidRDefault="00FF52E6" w:rsidP="005E4D6F">
      <w:pPr>
        <w:pStyle w:val="SpecPara4"/>
        <w:numPr>
          <w:ilvl w:val="0"/>
          <w:numId w:val="0"/>
        </w:numPr>
        <w:ind w:left="126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15884" w:rsidRPr="005E4D6F">
        <w:rPr>
          <w:sz w:val="18"/>
          <w:szCs w:val="18"/>
        </w:rPr>
        <w:t>available including LMTBUL (</w:t>
      </w:r>
      <w:r w:rsidR="00C35A23">
        <w:rPr>
          <w:sz w:val="18"/>
          <w:szCs w:val="18"/>
        </w:rPr>
        <w:t>T</w:t>
      </w:r>
      <w:r w:rsidR="00E15884" w:rsidRPr="005E4D6F">
        <w:rPr>
          <w:sz w:val="18"/>
          <w:szCs w:val="18"/>
        </w:rPr>
        <w:t xml:space="preserve">hrough </w:t>
      </w:r>
      <w:r w:rsidR="00C35A23">
        <w:rPr>
          <w:sz w:val="18"/>
          <w:szCs w:val="18"/>
        </w:rPr>
        <w:t>B</w:t>
      </w:r>
      <w:r w:rsidR="00E15884" w:rsidRPr="005E4D6F">
        <w:rPr>
          <w:sz w:val="18"/>
          <w:szCs w:val="18"/>
        </w:rPr>
        <w:t>eam)</w:t>
      </w:r>
      <w:r w:rsidR="00513E55">
        <w:rPr>
          <w:sz w:val="18"/>
          <w:szCs w:val="18"/>
        </w:rPr>
        <w:t>,</w:t>
      </w:r>
      <w:r w:rsidR="00E15884" w:rsidRPr="005E4D6F">
        <w:rPr>
          <w:sz w:val="18"/>
          <w:szCs w:val="18"/>
        </w:rPr>
        <w:t xml:space="preserve"> LMRRUL (Retro Reflective)</w:t>
      </w:r>
      <w:r w:rsidR="00513E55">
        <w:rPr>
          <w:sz w:val="18"/>
          <w:szCs w:val="18"/>
        </w:rPr>
        <w:t>,</w:t>
      </w:r>
      <w:r w:rsidR="00E15884" w:rsidRPr="005E4D6F">
        <w:rPr>
          <w:sz w:val="18"/>
          <w:szCs w:val="18"/>
        </w:rPr>
        <w:t xml:space="preserve"> CPS-UN4, CPS-</w:t>
      </w:r>
    </w:p>
    <w:p w14:paraId="3398251E" w14:textId="03280519" w:rsidR="00E15884" w:rsidRDefault="00FF52E6" w:rsidP="005E4D6F">
      <w:pPr>
        <w:pStyle w:val="SpecPara4"/>
        <w:numPr>
          <w:ilvl w:val="0"/>
          <w:numId w:val="0"/>
        </w:numPr>
        <w:ind w:left="126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15884" w:rsidRPr="005E4D6F">
        <w:rPr>
          <w:sz w:val="18"/>
          <w:szCs w:val="18"/>
        </w:rPr>
        <w:t>RPEN4, CPS-OPEN4</w:t>
      </w:r>
    </w:p>
    <w:p w14:paraId="6ED4B7AD" w14:textId="06E211F8" w:rsidR="00E15884" w:rsidRDefault="00FF52E6" w:rsidP="005E4D6F">
      <w:pPr>
        <w:pStyle w:val="SpecPara4"/>
        <w:numPr>
          <w:ilvl w:val="0"/>
          <w:numId w:val="0"/>
        </w:numPr>
        <w:ind w:left="1260"/>
        <w:rPr>
          <w:sz w:val="18"/>
          <w:szCs w:val="18"/>
        </w:rPr>
      </w:pPr>
      <w:r>
        <w:rPr>
          <w:sz w:val="18"/>
          <w:szCs w:val="18"/>
        </w:rPr>
        <w:tab/>
        <w:t>b.</w:t>
      </w:r>
      <w:r>
        <w:rPr>
          <w:sz w:val="18"/>
          <w:szCs w:val="18"/>
        </w:rPr>
        <w:tab/>
      </w:r>
      <w:r w:rsidR="00E15884" w:rsidRPr="005E4D6F">
        <w:rPr>
          <w:sz w:val="18"/>
          <w:szCs w:val="18"/>
        </w:rPr>
        <w:t>Monitored Wireless Edge Kit (LMWEKITU) and Moni</w:t>
      </w:r>
      <w:r w:rsidR="00513E55">
        <w:rPr>
          <w:sz w:val="18"/>
          <w:szCs w:val="18"/>
        </w:rPr>
        <w:t>t</w:t>
      </w:r>
      <w:r w:rsidR="00E15884" w:rsidRPr="005E4D6F">
        <w:rPr>
          <w:sz w:val="18"/>
          <w:szCs w:val="18"/>
        </w:rPr>
        <w:t xml:space="preserve">ored </w:t>
      </w:r>
      <w:r w:rsidR="001D4265">
        <w:rPr>
          <w:sz w:val="18"/>
          <w:szCs w:val="18"/>
        </w:rPr>
        <w:t>W</w:t>
      </w:r>
      <w:r w:rsidR="00E15884" w:rsidRPr="005E4D6F">
        <w:rPr>
          <w:sz w:val="18"/>
          <w:szCs w:val="18"/>
        </w:rPr>
        <w:t xml:space="preserve">ireless </w:t>
      </w:r>
      <w:r w:rsidR="001D4265">
        <w:rPr>
          <w:sz w:val="18"/>
          <w:szCs w:val="18"/>
        </w:rPr>
        <w:t>E</w:t>
      </w:r>
      <w:r w:rsidR="00E15884" w:rsidRPr="005E4D6F">
        <w:rPr>
          <w:sz w:val="18"/>
          <w:szCs w:val="18"/>
        </w:rPr>
        <w:t xml:space="preserve">dge </w:t>
      </w:r>
      <w:r w:rsidR="001D4265">
        <w:rPr>
          <w:sz w:val="18"/>
          <w:szCs w:val="18"/>
        </w:rPr>
        <w:t>T</w:t>
      </w:r>
      <w:r w:rsidR="00E15884" w:rsidRPr="005E4D6F">
        <w:rPr>
          <w:sz w:val="18"/>
          <w:szCs w:val="18"/>
        </w:rPr>
        <w:t xml:space="preserve">ransmitter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A3F94">
        <w:rPr>
          <w:sz w:val="18"/>
          <w:szCs w:val="18"/>
        </w:rPr>
        <w:tab/>
      </w:r>
      <w:r w:rsidR="00FF3D63">
        <w:rPr>
          <w:sz w:val="18"/>
          <w:szCs w:val="18"/>
        </w:rPr>
        <w:t>(</w:t>
      </w:r>
      <w:r w:rsidR="00E15884" w:rsidRPr="005E4D6F">
        <w:rPr>
          <w:sz w:val="18"/>
          <w:szCs w:val="18"/>
        </w:rPr>
        <w:t>LMWETXU</w:t>
      </w:r>
      <w:r w:rsidR="00FF3D63">
        <w:rPr>
          <w:sz w:val="18"/>
          <w:szCs w:val="18"/>
        </w:rPr>
        <w:t>)</w:t>
      </w:r>
    </w:p>
    <w:p w14:paraId="7197687F" w14:textId="33CE9A0C" w:rsidR="00E15884" w:rsidRDefault="00FF52E6" w:rsidP="005E4D6F">
      <w:pPr>
        <w:pStyle w:val="SpecPara4"/>
        <w:numPr>
          <w:ilvl w:val="0"/>
          <w:numId w:val="0"/>
        </w:numPr>
        <w:ind w:left="1260"/>
        <w:rPr>
          <w:sz w:val="18"/>
          <w:szCs w:val="18"/>
        </w:rPr>
      </w:pPr>
      <w:r>
        <w:rPr>
          <w:sz w:val="18"/>
          <w:szCs w:val="18"/>
        </w:rPr>
        <w:tab/>
        <w:t>c.</w:t>
      </w:r>
      <w:r>
        <w:rPr>
          <w:sz w:val="18"/>
          <w:szCs w:val="18"/>
        </w:rPr>
        <w:tab/>
      </w:r>
      <w:r w:rsidR="00E15884" w:rsidRPr="005E4D6F">
        <w:rPr>
          <w:sz w:val="18"/>
          <w:szCs w:val="18"/>
        </w:rPr>
        <w:t>Monitored Optical Edge System (OES-SD16) for sectional doors</w:t>
      </w:r>
    </w:p>
    <w:p w14:paraId="5890CBB1" w14:textId="7FE8D4A3" w:rsidR="00E15884" w:rsidRDefault="00FF52E6" w:rsidP="005E4D6F">
      <w:pPr>
        <w:pStyle w:val="SpecPara4"/>
        <w:numPr>
          <w:ilvl w:val="0"/>
          <w:numId w:val="0"/>
        </w:numPr>
        <w:ind w:left="1260"/>
        <w:rPr>
          <w:sz w:val="18"/>
          <w:szCs w:val="18"/>
        </w:rPr>
      </w:pPr>
      <w:r>
        <w:rPr>
          <w:sz w:val="18"/>
          <w:szCs w:val="18"/>
        </w:rPr>
        <w:tab/>
        <w:t>d.</w:t>
      </w:r>
      <w:r>
        <w:rPr>
          <w:sz w:val="18"/>
          <w:szCs w:val="18"/>
        </w:rPr>
        <w:tab/>
      </w:r>
      <w:r w:rsidR="00E15884" w:rsidRPr="005E4D6F">
        <w:rPr>
          <w:sz w:val="18"/>
          <w:szCs w:val="18"/>
        </w:rPr>
        <w:t>ASO Monitored 4</w:t>
      </w:r>
      <w:r w:rsidR="00BF3C82">
        <w:rPr>
          <w:sz w:val="18"/>
          <w:szCs w:val="18"/>
        </w:rPr>
        <w:t>-</w:t>
      </w:r>
      <w:r w:rsidR="00E15884" w:rsidRPr="005E4D6F">
        <w:rPr>
          <w:sz w:val="18"/>
          <w:szCs w:val="18"/>
        </w:rPr>
        <w:t>wire and 2</w:t>
      </w:r>
      <w:r w:rsidR="00BF3C82">
        <w:rPr>
          <w:sz w:val="18"/>
          <w:szCs w:val="18"/>
        </w:rPr>
        <w:t>-</w:t>
      </w:r>
      <w:r w:rsidR="00E15884" w:rsidRPr="005E4D6F">
        <w:rPr>
          <w:sz w:val="18"/>
          <w:szCs w:val="18"/>
        </w:rPr>
        <w:t xml:space="preserve">wire </w:t>
      </w:r>
      <w:proofErr w:type="spellStart"/>
      <w:r w:rsidR="00E15884" w:rsidRPr="005E4D6F">
        <w:rPr>
          <w:sz w:val="18"/>
          <w:szCs w:val="18"/>
        </w:rPr>
        <w:t>Sentir</w:t>
      </w:r>
      <w:proofErr w:type="spellEnd"/>
      <w:r w:rsidR="00E15884" w:rsidRPr="005E4D6F">
        <w:rPr>
          <w:sz w:val="18"/>
          <w:szCs w:val="18"/>
        </w:rPr>
        <w:t xml:space="preserve"> Series Edges</w:t>
      </w:r>
    </w:p>
    <w:p w14:paraId="45E3335F" w14:textId="129B60F7" w:rsidR="00E15884" w:rsidRDefault="00FF52E6" w:rsidP="005E4D6F">
      <w:pPr>
        <w:pStyle w:val="SpecPara4"/>
        <w:numPr>
          <w:ilvl w:val="0"/>
          <w:numId w:val="0"/>
        </w:numPr>
        <w:ind w:left="1260"/>
        <w:rPr>
          <w:sz w:val="18"/>
          <w:szCs w:val="18"/>
        </w:rPr>
      </w:pPr>
      <w:r>
        <w:rPr>
          <w:sz w:val="18"/>
          <w:szCs w:val="18"/>
        </w:rPr>
        <w:tab/>
        <w:t>e.</w:t>
      </w:r>
      <w:r>
        <w:rPr>
          <w:sz w:val="18"/>
          <w:szCs w:val="18"/>
        </w:rPr>
        <w:tab/>
      </w:r>
      <w:r w:rsidR="00E15884" w:rsidRPr="005E4D6F">
        <w:rPr>
          <w:sz w:val="18"/>
          <w:szCs w:val="18"/>
        </w:rPr>
        <w:t>Monitored Light Curtains (LM36M)</w:t>
      </w:r>
    </w:p>
    <w:p w14:paraId="6DE38E4A" w14:textId="5E06F86C" w:rsidR="00FF52E6" w:rsidRDefault="00FF52E6" w:rsidP="005E4D6F">
      <w:pPr>
        <w:pStyle w:val="SpecPara4"/>
        <w:numPr>
          <w:ilvl w:val="0"/>
          <w:numId w:val="0"/>
        </w:numPr>
        <w:ind w:left="1620" w:hanging="540"/>
        <w:rPr>
          <w:sz w:val="18"/>
          <w:szCs w:val="18"/>
        </w:rPr>
      </w:pPr>
    </w:p>
    <w:p w14:paraId="383696D5" w14:textId="004F9B89" w:rsidR="00E15884" w:rsidRPr="005E4D6F" w:rsidRDefault="00FF52E6" w:rsidP="005E4D6F">
      <w:pPr>
        <w:pStyle w:val="SpecPara4"/>
        <w:numPr>
          <w:ilvl w:val="0"/>
          <w:numId w:val="0"/>
        </w:numPr>
        <w:ind w:left="1620" w:hanging="540"/>
        <w:rPr>
          <w:sz w:val="18"/>
          <w:szCs w:val="18"/>
        </w:rPr>
      </w:pPr>
      <w:r>
        <w:rPr>
          <w:sz w:val="18"/>
          <w:szCs w:val="18"/>
        </w:rPr>
        <w:t>3.</w:t>
      </w:r>
      <w:r>
        <w:rPr>
          <w:sz w:val="18"/>
          <w:szCs w:val="18"/>
        </w:rPr>
        <w:tab/>
      </w:r>
      <w:r w:rsidR="00E15884" w:rsidRPr="005E4D6F">
        <w:rPr>
          <w:sz w:val="18"/>
          <w:szCs w:val="18"/>
        </w:rPr>
        <w:t>Accessories</w:t>
      </w:r>
    </w:p>
    <w:p w14:paraId="4FD32780" w14:textId="29C4A548" w:rsidR="00FF52E6" w:rsidRDefault="00FF52E6" w:rsidP="005E4D6F">
      <w:pPr>
        <w:pStyle w:val="Level5"/>
        <w:numPr>
          <w:ilvl w:val="0"/>
          <w:numId w:val="0"/>
        </w:num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a.</w:t>
      </w:r>
      <w:r>
        <w:rPr>
          <w:sz w:val="18"/>
          <w:szCs w:val="18"/>
        </w:rPr>
        <w:tab/>
      </w:r>
      <w:r w:rsidR="00E15884" w:rsidRPr="005E4D6F">
        <w:rPr>
          <w:sz w:val="18"/>
          <w:szCs w:val="18"/>
        </w:rPr>
        <w:t xml:space="preserve">Auxiliary Relay </w:t>
      </w:r>
      <w:r w:rsidR="00E26864">
        <w:rPr>
          <w:sz w:val="18"/>
          <w:szCs w:val="18"/>
        </w:rPr>
        <w:t>B</w:t>
      </w:r>
      <w:r w:rsidR="00E15884" w:rsidRPr="005E4D6F">
        <w:rPr>
          <w:sz w:val="18"/>
          <w:szCs w:val="18"/>
        </w:rPr>
        <w:t xml:space="preserve">oard (AUXREL) for auxiliary limit switches, for switching on/off auxiliary </w:t>
      </w:r>
    </w:p>
    <w:p w14:paraId="2145429F" w14:textId="5E0297B1" w:rsidR="00E15884" w:rsidRDefault="00FF52E6" w:rsidP="005E4D6F">
      <w:pPr>
        <w:pStyle w:val="Level5"/>
        <w:numPr>
          <w:ilvl w:val="0"/>
          <w:numId w:val="0"/>
        </w:num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15884" w:rsidRPr="005E4D6F">
        <w:rPr>
          <w:sz w:val="18"/>
          <w:szCs w:val="18"/>
        </w:rPr>
        <w:t>devices such as lights, bells, horns/</w:t>
      </w:r>
      <w:proofErr w:type="gramStart"/>
      <w:r w:rsidR="00E15884" w:rsidRPr="005E4D6F">
        <w:rPr>
          <w:sz w:val="18"/>
          <w:szCs w:val="18"/>
        </w:rPr>
        <w:t>strobes</w:t>
      </w:r>
      <w:proofErr w:type="gramEnd"/>
      <w:r w:rsidR="00E15884" w:rsidRPr="005E4D6F">
        <w:rPr>
          <w:sz w:val="18"/>
          <w:szCs w:val="18"/>
        </w:rPr>
        <w:t xml:space="preserve"> and other warning devices</w:t>
      </w:r>
    </w:p>
    <w:p w14:paraId="2AB8B772" w14:textId="5400EBA6" w:rsidR="00FF52E6" w:rsidRDefault="00FF52E6" w:rsidP="005E4D6F">
      <w:pPr>
        <w:pStyle w:val="Level5"/>
        <w:numPr>
          <w:ilvl w:val="0"/>
          <w:numId w:val="0"/>
        </w:num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b.</w:t>
      </w:r>
      <w:r>
        <w:rPr>
          <w:sz w:val="18"/>
          <w:szCs w:val="18"/>
        </w:rPr>
        <w:tab/>
      </w:r>
      <w:r w:rsidR="00E15884" w:rsidRPr="005E4D6F">
        <w:rPr>
          <w:sz w:val="18"/>
          <w:szCs w:val="18"/>
        </w:rPr>
        <w:t xml:space="preserve">Pluggable Loop Detector </w:t>
      </w:r>
      <w:r w:rsidR="00662219">
        <w:rPr>
          <w:sz w:val="18"/>
          <w:szCs w:val="18"/>
        </w:rPr>
        <w:t>B</w:t>
      </w:r>
      <w:r w:rsidR="00E15884" w:rsidRPr="005E4D6F">
        <w:rPr>
          <w:sz w:val="18"/>
          <w:szCs w:val="18"/>
        </w:rPr>
        <w:t>oard (LMEXP) for use with LOOPDETLM for power</w:t>
      </w:r>
      <w:r w:rsidR="009B1D07">
        <w:rPr>
          <w:sz w:val="18"/>
          <w:szCs w:val="18"/>
        </w:rPr>
        <w:t>-</w:t>
      </w:r>
      <w:r w:rsidR="00E15884" w:rsidRPr="005E4D6F">
        <w:rPr>
          <w:sz w:val="18"/>
          <w:szCs w:val="18"/>
        </w:rPr>
        <w:t xml:space="preserve">efficient </w:t>
      </w:r>
    </w:p>
    <w:p w14:paraId="1AFCA27D" w14:textId="5783F36A" w:rsidR="00E15884" w:rsidRPr="005E4D6F" w:rsidRDefault="00FF52E6" w:rsidP="005E4D6F">
      <w:pPr>
        <w:pStyle w:val="Level5"/>
        <w:numPr>
          <w:ilvl w:val="0"/>
          <w:numId w:val="0"/>
        </w:num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15884" w:rsidRPr="005E4D6F">
        <w:rPr>
          <w:sz w:val="18"/>
          <w:szCs w:val="18"/>
        </w:rPr>
        <w:t xml:space="preserve">maximum cycles on </w:t>
      </w:r>
      <w:r w:rsidR="009B1D07">
        <w:rPr>
          <w:sz w:val="18"/>
          <w:szCs w:val="18"/>
        </w:rPr>
        <w:t>b</w:t>
      </w:r>
      <w:r w:rsidR="00E15884" w:rsidRPr="005E4D6F">
        <w:rPr>
          <w:sz w:val="18"/>
          <w:szCs w:val="18"/>
        </w:rPr>
        <w:t>attery backup</w:t>
      </w:r>
    </w:p>
    <w:p w14:paraId="446AF255" w14:textId="5273775A" w:rsidR="00FF52E6" w:rsidRDefault="00FF52E6" w:rsidP="005E4D6F">
      <w:pPr>
        <w:pStyle w:val="Level2"/>
        <w:numPr>
          <w:ilvl w:val="0"/>
          <w:numId w:val="0"/>
        </w:numPr>
        <w:spacing w:before="0"/>
        <w:ind w:left="547"/>
        <w:rPr>
          <w:sz w:val="18"/>
          <w:szCs w:val="18"/>
        </w:rPr>
      </w:pPr>
    </w:p>
    <w:p w14:paraId="67A2DB8B" w14:textId="77777777" w:rsidR="009D1FA9" w:rsidRPr="005E4D6F" w:rsidRDefault="009D1FA9" w:rsidP="005E4D6F">
      <w:pPr>
        <w:pStyle w:val="Level4"/>
        <w:numPr>
          <w:ilvl w:val="0"/>
          <w:numId w:val="0"/>
        </w:numPr>
        <w:ind w:left="1620" w:hanging="540"/>
        <w:rPr>
          <w:rFonts w:cs="Arial"/>
          <w:sz w:val="18"/>
          <w:szCs w:val="18"/>
        </w:rPr>
      </w:pPr>
    </w:p>
    <w:p w14:paraId="435A7EA0" w14:textId="3C6AC3F3" w:rsidR="00077508" w:rsidRDefault="00742497" w:rsidP="005E4D6F">
      <w:pPr>
        <w:pStyle w:val="Level1"/>
        <w:spacing w:before="0"/>
        <w:rPr>
          <w:sz w:val="18"/>
          <w:szCs w:val="18"/>
        </w:rPr>
      </w:pPr>
      <w:r w:rsidRPr="005E4D6F">
        <w:rPr>
          <w:sz w:val="18"/>
          <w:szCs w:val="18"/>
        </w:rPr>
        <w:tab/>
        <w:t>EXECUTION</w:t>
      </w:r>
    </w:p>
    <w:p w14:paraId="66EC08C2" w14:textId="77777777" w:rsidR="00E15884" w:rsidRPr="005E4D6F" w:rsidRDefault="00E15884" w:rsidP="005E4D6F">
      <w:pPr>
        <w:pStyle w:val="Level1"/>
        <w:numPr>
          <w:ilvl w:val="0"/>
          <w:numId w:val="0"/>
        </w:numPr>
        <w:spacing w:before="0"/>
        <w:ind w:left="1080"/>
        <w:rPr>
          <w:sz w:val="18"/>
          <w:szCs w:val="18"/>
        </w:rPr>
      </w:pPr>
    </w:p>
    <w:p w14:paraId="22D1F794" w14:textId="1627A0EE" w:rsidR="00077508" w:rsidRDefault="00742497" w:rsidP="005E4D6F">
      <w:pPr>
        <w:pStyle w:val="Level2"/>
        <w:spacing w:before="0"/>
        <w:rPr>
          <w:sz w:val="18"/>
          <w:szCs w:val="18"/>
        </w:rPr>
      </w:pPr>
      <w:r w:rsidRPr="005E4D6F">
        <w:rPr>
          <w:sz w:val="18"/>
          <w:szCs w:val="18"/>
        </w:rPr>
        <w:tab/>
        <w:t>INSTALLATION</w:t>
      </w:r>
    </w:p>
    <w:p w14:paraId="09558E33" w14:textId="77777777" w:rsidR="00E15884" w:rsidRPr="005E4D6F" w:rsidRDefault="00E15884" w:rsidP="005E4D6F">
      <w:pPr>
        <w:pStyle w:val="Level2"/>
        <w:numPr>
          <w:ilvl w:val="0"/>
          <w:numId w:val="0"/>
        </w:numPr>
        <w:spacing w:before="0"/>
        <w:ind w:left="547"/>
        <w:rPr>
          <w:sz w:val="18"/>
          <w:szCs w:val="18"/>
        </w:rPr>
      </w:pPr>
    </w:p>
    <w:p w14:paraId="4ABF1845" w14:textId="0A342ECA" w:rsidR="00077508" w:rsidRDefault="00742497" w:rsidP="005E4D6F">
      <w:pPr>
        <w:pStyle w:val="Level3"/>
        <w:spacing w:before="0"/>
        <w:rPr>
          <w:sz w:val="18"/>
          <w:szCs w:val="18"/>
        </w:rPr>
      </w:pPr>
      <w:r w:rsidRPr="005E4D6F">
        <w:rPr>
          <w:sz w:val="18"/>
          <w:szCs w:val="18"/>
        </w:rPr>
        <w:tab/>
      </w:r>
      <w:r w:rsidR="00A25D64" w:rsidRPr="005E4D6F">
        <w:rPr>
          <w:sz w:val="18"/>
          <w:szCs w:val="18"/>
        </w:rPr>
        <w:t>Install in accordance with manufacturer’s instructions.</w:t>
      </w:r>
      <w:r w:rsidR="009620BA" w:rsidRPr="005E4D6F">
        <w:rPr>
          <w:sz w:val="18"/>
          <w:szCs w:val="18"/>
        </w:rPr>
        <w:t xml:space="preserve"> </w:t>
      </w:r>
    </w:p>
    <w:p w14:paraId="0EF3C065" w14:textId="488A50E8" w:rsidR="00E15884" w:rsidRDefault="00E15884" w:rsidP="005E4D6F">
      <w:pPr>
        <w:pStyle w:val="Level3"/>
        <w:numPr>
          <w:ilvl w:val="0"/>
          <w:numId w:val="0"/>
        </w:numPr>
        <w:spacing w:before="0"/>
        <w:ind w:left="1094"/>
        <w:rPr>
          <w:sz w:val="18"/>
          <w:szCs w:val="18"/>
        </w:rPr>
      </w:pPr>
    </w:p>
    <w:p w14:paraId="7D4EB396" w14:textId="77777777" w:rsidR="00E15884" w:rsidRPr="005E4D6F" w:rsidRDefault="00E15884" w:rsidP="005E4D6F">
      <w:pPr>
        <w:pStyle w:val="Level3"/>
        <w:numPr>
          <w:ilvl w:val="0"/>
          <w:numId w:val="0"/>
        </w:numPr>
        <w:spacing w:before="0"/>
        <w:ind w:left="1094"/>
        <w:rPr>
          <w:sz w:val="18"/>
          <w:szCs w:val="18"/>
        </w:rPr>
      </w:pPr>
    </w:p>
    <w:p w14:paraId="071FA85A" w14:textId="45F9D17A" w:rsidR="00A25D64" w:rsidRDefault="00742497" w:rsidP="005E4D6F">
      <w:pPr>
        <w:pStyle w:val="Level2"/>
        <w:spacing w:before="0"/>
        <w:rPr>
          <w:sz w:val="18"/>
          <w:szCs w:val="18"/>
        </w:rPr>
      </w:pPr>
      <w:r w:rsidRPr="005E4D6F">
        <w:rPr>
          <w:sz w:val="18"/>
          <w:szCs w:val="18"/>
        </w:rPr>
        <w:tab/>
        <w:t>CLOSEOUT ACTIVITIES</w:t>
      </w:r>
    </w:p>
    <w:p w14:paraId="1BE608F1" w14:textId="77777777" w:rsidR="00E15884" w:rsidRPr="005E4D6F" w:rsidRDefault="00E15884" w:rsidP="005E4D6F">
      <w:pPr>
        <w:pStyle w:val="Level2"/>
        <w:numPr>
          <w:ilvl w:val="0"/>
          <w:numId w:val="0"/>
        </w:numPr>
        <w:spacing w:before="0"/>
        <w:ind w:left="547"/>
        <w:rPr>
          <w:sz w:val="18"/>
          <w:szCs w:val="18"/>
        </w:rPr>
      </w:pPr>
    </w:p>
    <w:p w14:paraId="12EAC206" w14:textId="08DAC646" w:rsidR="00077508" w:rsidRPr="005E4D6F" w:rsidRDefault="00A25D64" w:rsidP="005E4D6F">
      <w:pPr>
        <w:pStyle w:val="Level3"/>
        <w:spacing w:before="0"/>
        <w:rPr>
          <w:sz w:val="18"/>
          <w:szCs w:val="18"/>
        </w:rPr>
      </w:pPr>
      <w:r w:rsidRPr="005E4D6F">
        <w:rPr>
          <w:sz w:val="18"/>
          <w:szCs w:val="18"/>
        </w:rPr>
        <w:t xml:space="preserve"> </w:t>
      </w:r>
      <w:r w:rsidRPr="005E4D6F">
        <w:rPr>
          <w:sz w:val="18"/>
          <w:szCs w:val="18"/>
        </w:rPr>
        <w:tab/>
        <w:t>Test and adjust operators for proper operation.</w:t>
      </w:r>
    </w:p>
    <w:p w14:paraId="53220B6A" w14:textId="0642F9D1" w:rsidR="00077508" w:rsidRPr="005E4D6F" w:rsidRDefault="00742497" w:rsidP="005E4D6F">
      <w:pPr>
        <w:pStyle w:val="Level3"/>
        <w:spacing w:before="0"/>
        <w:rPr>
          <w:sz w:val="18"/>
          <w:szCs w:val="18"/>
        </w:rPr>
      </w:pPr>
      <w:r w:rsidRPr="005E4D6F">
        <w:rPr>
          <w:sz w:val="18"/>
          <w:szCs w:val="18"/>
        </w:rPr>
        <w:tab/>
        <w:t xml:space="preserve">Demonstration: </w:t>
      </w:r>
      <w:r w:rsidR="00A25D64" w:rsidRPr="005E4D6F">
        <w:rPr>
          <w:sz w:val="18"/>
          <w:szCs w:val="18"/>
        </w:rPr>
        <w:t>Demonstrate operation and programming of operators to Owner.</w:t>
      </w:r>
    </w:p>
    <w:p w14:paraId="7BF918C0" w14:textId="77777777" w:rsidR="00077508" w:rsidRPr="005E4D6F" w:rsidRDefault="00077508">
      <w:pPr>
        <w:rPr>
          <w:rFonts w:cs="Arial"/>
          <w:sz w:val="18"/>
          <w:szCs w:val="18"/>
        </w:rPr>
      </w:pPr>
    </w:p>
    <w:p w14:paraId="1E377291" w14:textId="77777777" w:rsidR="00077508" w:rsidRPr="005E4D6F" w:rsidRDefault="00077508">
      <w:pPr>
        <w:rPr>
          <w:rFonts w:cs="Arial"/>
          <w:sz w:val="18"/>
          <w:szCs w:val="18"/>
        </w:rPr>
      </w:pPr>
    </w:p>
    <w:p w14:paraId="5032DF0B" w14:textId="5D4462D8" w:rsidR="00077508" w:rsidRPr="005E4D6F" w:rsidRDefault="00742497">
      <w:pPr>
        <w:jc w:val="center"/>
        <w:rPr>
          <w:rFonts w:cs="Arial"/>
          <w:sz w:val="18"/>
          <w:szCs w:val="18"/>
        </w:rPr>
      </w:pPr>
      <w:r w:rsidRPr="005E4D6F">
        <w:rPr>
          <w:rFonts w:cs="Arial"/>
          <w:sz w:val="18"/>
          <w:szCs w:val="18"/>
        </w:rPr>
        <w:t>END OF SECTION</w:t>
      </w:r>
    </w:p>
    <w:sectPr w:rsidR="00077508" w:rsidRPr="005E4D6F" w:rsidSect="005E4D6F">
      <w:headerReference w:type="even" r:id="rId12"/>
      <w:footerReference w:type="even" r:id="rId13"/>
      <w:footerReference w:type="default" r:id="rId14"/>
      <w:pgSz w:w="12240" w:h="15840"/>
      <w:pgMar w:top="1152" w:right="1296" w:bottom="1152" w:left="1296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D7D19" w14:textId="77777777" w:rsidR="00CE6E9B" w:rsidRDefault="00CE6E9B">
      <w:r>
        <w:separator/>
      </w:r>
    </w:p>
    <w:p w14:paraId="754503F1" w14:textId="77777777" w:rsidR="00CE6E9B" w:rsidRDefault="00CE6E9B"/>
  </w:endnote>
  <w:endnote w:type="continuationSeparator" w:id="0">
    <w:p w14:paraId="07EF764C" w14:textId="77777777" w:rsidR="00CE6E9B" w:rsidRDefault="00CE6E9B">
      <w:r>
        <w:continuationSeparator/>
      </w:r>
    </w:p>
    <w:p w14:paraId="0899FAA2" w14:textId="77777777" w:rsidR="00CE6E9B" w:rsidRDefault="00CE6E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4C605" w14:textId="367EEF5C" w:rsidR="00AA685C" w:rsidRDefault="00AA685C">
    <w:pPr>
      <w:tabs>
        <w:tab w:val="left" w:pos="13"/>
        <w:tab w:val="left" w:pos="553"/>
        <w:tab w:val="left" w:pos="1093"/>
        <w:tab w:val="left" w:pos="1633"/>
        <w:tab w:val="left" w:pos="2173"/>
        <w:tab w:val="left" w:pos="2713"/>
        <w:tab w:val="left" w:pos="3253"/>
        <w:tab w:val="left" w:pos="3793"/>
        <w:tab w:val="left" w:pos="4333"/>
        <w:tab w:val="left" w:pos="4873"/>
        <w:tab w:val="left" w:pos="5413"/>
        <w:tab w:val="left" w:pos="5953"/>
        <w:tab w:val="left" w:pos="6493"/>
        <w:tab w:val="left" w:pos="7033"/>
        <w:tab w:val="left" w:pos="7573"/>
        <w:tab w:val="left" w:pos="8113"/>
        <w:tab w:val="left" w:pos="8653"/>
        <w:tab w:val="left" w:pos="9193"/>
        <w:tab w:val="left" w:pos="9733"/>
        <w:tab w:val="left" w:pos="10079"/>
      </w:tabs>
    </w:pPr>
  </w:p>
  <w:p w14:paraId="3FF7D303" w14:textId="77777777" w:rsidR="00AA685C" w:rsidRDefault="00AA685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340D7" w14:textId="77777777" w:rsidR="00ED375C" w:rsidRPr="003C2660" w:rsidRDefault="00ED375C" w:rsidP="00AF6188">
    <w:pPr>
      <w:tabs>
        <w:tab w:val="center" w:pos="5040"/>
        <w:tab w:val="right" w:pos="10079"/>
      </w:tabs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43CCE" w14:textId="77777777" w:rsidR="00CE6E9B" w:rsidRDefault="00CE6E9B">
      <w:r>
        <w:separator/>
      </w:r>
    </w:p>
    <w:p w14:paraId="3F5D9DDA" w14:textId="77777777" w:rsidR="00CE6E9B" w:rsidRDefault="00CE6E9B"/>
  </w:footnote>
  <w:footnote w:type="continuationSeparator" w:id="0">
    <w:p w14:paraId="3BB64CD7" w14:textId="77777777" w:rsidR="00CE6E9B" w:rsidRDefault="00CE6E9B">
      <w:r>
        <w:continuationSeparator/>
      </w:r>
    </w:p>
    <w:p w14:paraId="5BAEA8FF" w14:textId="77777777" w:rsidR="00CE6E9B" w:rsidRDefault="00CE6E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71AC8" w14:textId="77777777" w:rsidR="00AA685C" w:rsidRDefault="00AA685C">
    <w:p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  <w:p w14:paraId="45555BC8" w14:textId="77777777" w:rsidR="00AA685C" w:rsidRDefault="00AA685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9C2830A"/>
    <w:lvl w:ilvl="0">
      <w:start w:val="1"/>
      <w:numFmt w:val="decimal"/>
      <w:pStyle w:val="SpecPara1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pecPara2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SpecPara3"/>
      <w:suff w:val="nothing"/>
      <w:lvlText w:val="%3."/>
      <w:lvlJc w:val="left"/>
      <w:pPr>
        <w:ind w:left="540" w:firstLine="0"/>
      </w:pPr>
      <w:rPr>
        <w:rFonts w:hint="default"/>
      </w:rPr>
    </w:lvl>
    <w:lvl w:ilvl="3">
      <w:start w:val="1"/>
      <w:numFmt w:val="decimal"/>
      <w:pStyle w:val="SpecPara4"/>
      <w:suff w:val="nothing"/>
      <w:lvlText w:val="%4."/>
      <w:lvlJc w:val="left"/>
      <w:pPr>
        <w:ind w:left="1260" w:firstLine="0"/>
      </w:pPr>
      <w:rPr>
        <w:rFonts w:hint="default"/>
      </w:rPr>
    </w:lvl>
    <w:lvl w:ilvl="4">
      <w:start w:val="1"/>
      <w:numFmt w:val="lowerLetter"/>
      <w:pStyle w:val="Level5"/>
      <w:suff w:val="nothing"/>
      <w:lvlText w:val="%5."/>
      <w:lvlJc w:val="left"/>
      <w:pPr>
        <w:ind w:left="162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70DE8E8E"/>
    <w:lvl w:ilvl="0">
      <w:start w:val="1"/>
      <w:numFmt w:val="decimal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SpecPara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7BB41FF"/>
    <w:multiLevelType w:val="multilevel"/>
    <w:tmpl w:val="B9DA72A6"/>
    <w:lvl w:ilvl="0">
      <w:start w:val="1"/>
      <w:numFmt w:val="decimal"/>
      <w:suff w:val="nothing"/>
      <w:lvlText w:val="PART  %1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suff w:val="nothing"/>
      <w:lvlText w:val="%1.%2 "/>
      <w:lvlJc w:val="left"/>
      <w:pPr>
        <w:ind w:left="0" w:firstLine="0"/>
      </w:pPr>
      <w:rPr>
        <w:rFonts w:cs="Times New Roman"/>
      </w:rPr>
    </w:lvl>
    <w:lvl w:ilvl="2">
      <w:start w:val="1"/>
      <w:numFmt w:val="upperLetter"/>
      <w:suff w:val="nothing"/>
      <w:lvlText w:val="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cs="Times New Roman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lowerLetter"/>
      <w:suff w:val="nothing"/>
      <w:lvlText w:val="%7)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suff w:val="nothing"/>
      <w:lvlText w:val="%8)"/>
      <w:lvlJc w:val="left"/>
      <w:pPr>
        <w:ind w:left="0" w:firstLine="0"/>
      </w:pPr>
      <w:rPr>
        <w:rFonts w:cs="Times New Roman"/>
      </w:rPr>
    </w:lvl>
    <w:lvl w:ilvl="8">
      <w:start w:val="1"/>
      <w:numFmt w:val="lowerLetter"/>
      <w:suff w:val="nothing"/>
      <w:lvlText w:val="%9)"/>
      <w:lvlJc w:val="left"/>
      <w:pPr>
        <w:ind w:left="0" w:firstLine="0"/>
      </w:pPr>
      <w:rPr>
        <w:rFonts w:cs="Times New Roman"/>
      </w:rPr>
    </w:lvl>
  </w:abstractNum>
  <w:abstractNum w:abstractNumId="3" w15:restartNumberingAfterBreak="0">
    <w:nsid w:val="2A4973D9"/>
    <w:multiLevelType w:val="hybridMultilevel"/>
    <w:tmpl w:val="B8C28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647F41"/>
    <w:multiLevelType w:val="hybridMultilevel"/>
    <w:tmpl w:val="485C7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5059079">
    <w:abstractNumId w:val="0"/>
  </w:num>
  <w:num w:numId="2" w16cid:durableId="1967547021">
    <w:abstractNumId w:val="1"/>
  </w:num>
  <w:num w:numId="3" w16cid:durableId="11250059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29884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3938776">
    <w:abstractNumId w:val="4"/>
  </w:num>
  <w:num w:numId="6" w16cid:durableId="1583563501">
    <w:abstractNumId w:val="3"/>
  </w:num>
  <w:num w:numId="7" w16cid:durableId="7875476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50749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62688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894532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746048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483383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94928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53893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719549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760401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809351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004658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699174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014740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501040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049155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734229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28125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485310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460037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456113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030039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290575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340192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684486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759521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830664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071648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098675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642931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269648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934139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linkStyles/>
  <w:defaultTabStop w:val="720"/>
  <w:doNotHyphenateCaps/>
  <w:displayHorizont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508"/>
    <w:rsid w:val="00005C3D"/>
    <w:rsid w:val="0000681E"/>
    <w:rsid w:val="00007F2C"/>
    <w:rsid w:val="000116E0"/>
    <w:rsid w:val="00016C42"/>
    <w:rsid w:val="000266D7"/>
    <w:rsid w:val="0002673E"/>
    <w:rsid w:val="00027269"/>
    <w:rsid w:val="00031989"/>
    <w:rsid w:val="00031D28"/>
    <w:rsid w:val="00052AA4"/>
    <w:rsid w:val="00055D14"/>
    <w:rsid w:val="00056219"/>
    <w:rsid w:val="0005730B"/>
    <w:rsid w:val="00060A66"/>
    <w:rsid w:val="0006324B"/>
    <w:rsid w:val="00070E06"/>
    <w:rsid w:val="00077508"/>
    <w:rsid w:val="0008048C"/>
    <w:rsid w:val="000874CD"/>
    <w:rsid w:val="000A0042"/>
    <w:rsid w:val="000A5C9B"/>
    <w:rsid w:val="000A7402"/>
    <w:rsid w:val="000B4D51"/>
    <w:rsid w:val="000B7BD9"/>
    <w:rsid w:val="000C286C"/>
    <w:rsid w:val="000C368B"/>
    <w:rsid w:val="000C3B02"/>
    <w:rsid w:val="000C3B11"/>
    <w:rsid w:val="000C614C"/>
    <w:rsid w:val="000D00B6"/>
    <w:rsid w:val="000D035E"/>
    <w:rsid w:val="000D384E"/>
    <w:rsid w:val="000D753D"/>
    <w:rsid w:val="000D7AB1"/>
    <w:rsid w:val="000E5D83"/>
    <w:rsid w:val="000F5EDC"/>
    <w:rsid w:val="000F70FD"/>
    <w:rsid w:val="00100DFB"/>
    <w:rsid w:val="001159C5"/>
    <w:rsid w:val="00121E51"/>
    <w:rsid w:val="00126462"/>
    <w:rsid w:val="00127453"/>
    <w:rsid w:val="00127C03"/>
    <w:rsid w:val="00134DDE"/>
    <w:rsid w:val="00137A29"/>
    <w:rsid w:val="00144537"/>
    <w:rsid w:val="00153E1A"/>
    <w:rsid w:val="00155547"/>
    <w:rsid w:val="001564F6"/>
    <w:rsid w:val="00164A72"/>
    <w:rsid w:val="00167544"/>
    <w:rsid w:val="00170736"/>
    <w:rsid w:val="00176517"/>
    <w:rsid w:val="00180237"/>
    <w:rsid w:val="00181CE4"/>
    <w:rsid w:val="00194446"/>
    <w:rsid w:val="001966D9"/>
    <w:rsid w:val="001A6E87"/>
    <w:rsid w:val="001B2F9A"/>
    <w:rsid w:val="001C57B2"/>
    <w:rsid w:val="001D32A7"/>
    <w:rsid w:val="001D4265"/>
    <w:rsid w:val="001D7CC4"/>
    <w:rsid w:val="001E01F1"/>
    <w:rsid w:val="001E052A"/>
    <w:rsid w:val="001E59CA"/>
    <w:rsid w:val="001E7D86"/>
    <w:rsid w:val="001F3B6D"/>
    <w:rsid w:val="001F6AD0"/>
    <w:rsid w:val="00203243"/>
    <w:rsid w:val="00204639"/>
    <w:rsid w:val="00205A66"/>
    <w:rsid w:val="00205E36"/>
    <w:rsid w:val="00206F92"/>
    <w:rsid w:val="0021223D"/>
    <w:rsid w:val="00214183"/>
    <w:rsid w:val="00214EE7"/>
    <w:rsid w:val="002161B5"/>
    <w:rsid w:val="00220BCD"/>
    <w:rsid w:val="00221853"/>
    <w:rsid w:val="00223662"/>
    <w:rsid w:val="00231C27"/>
    <w:rsid w:val="00232035"/>
    <w:rsid w:val="00237702"/>
    <w:rsid w:val="0025080E"/>
    <w:rsid w:val="0025165A"/>
    <w:rsid w:val="00252E6A"/>
    <w:rsid w:val="002603AF"/>
    <w:rsid w:val="00267C56"/>
    <w:rsid w:val="002710FB"/>
    <w:rsid w:val="002737BF"/>
    <w:rsid w:val="002740B9"/>
    <w:rsid w:val="00275C23"/>
    <w:rsid w:val="002829D0"/>
    <w:rsid w:val="00290EB3"/>
    <w:rsid w:val="0029300F"/>
    <w:rsid w:val="002971FE"/>
    <w:rsid w:val="002A2F8A"/>
    <w:rsid w:val="002B2DF9"/>
    <w:rsid w:val="002B5E6C"/>
    <w:rsid w:val="002B7F28"/>
    <w:rsid w:val="002C00FC"/>
    <w:rsid w:val="002C0EB4"/>
    <w:rsid w:val="002C1B09"/>
    <w:rsid w:val="002C20FD"/>
    <w:rsid w:val="002C65A8"/>
    <w:rsid w:val="002D0283"/>
    <w:rsid w:val="002D43DF"/>
    <w:rsid w:val="002E4817"/>
    <w:rsid w:val="002E536D"/>
    <w:rsid w:val="002E6B37"/>
    <w:rsid w:val="002F1702"/>
    <w:rsid w:val="00300494"/>
    <w:rsid w:val="00303D6A"/>
    <w:rsid w:val="003045F5"/>
    <w:rsid w:val="0030721F"/>
    <w:rsid w:val="00310D76"/>
    <w:rsid w:val="00310FCF"/>
    <w:rsid w:val="00311908"/>
    <w:rsid w:val="00322B59"/>
    <w:rsid w:val="00323964"/>
    <w:rsid w:val="00326E7C"/>
    <w:rsid w:val="0032789B"/>
    <w:rsid w:val="00327DD4"/>
    <w:rsid w:val="003334DB"/>
    <w:rsid w:val="00334423"/>
    <w:rsid w:val="00336C2B"/>
    <w:rsid w:val="0034037A"/>
    <w:rsid w:val="0034262A"/>
    <w:rsid w:val="00342E3F"/>
    <w:rsid w:val="0034543B"/>
    <w:rsid w:val="00353427"/>
    <w:rsid w:val="003617F6"/>
    <w:rsid w:val="003629A4"/>
    <w:rsid w:val="00366C61"/>
    <w:rsid w:val="0037231F"/>
    <w:rsid w:val="00376CB6"/>
    <w:rsid w:val="00382ED5"/>
    <w:rsid w:val="003832AB"/>
    <w:rsid w:val="003842CC"/>
    <w:rsid w:val="00386B3D"/>
    <w:rsid w:val="00390ED8"/>
    <w:rsid w:val="00397879"/>
    <w:rsid w:val="003A3F94"/>
    <w:rsid w:val="003B3D86"/>
    <w:rsid w:val="003C2660"/>
    <w:rsid w:val="003C2A43"/>
    <w:rsid w:val="003C3EA2"/>
    <w:rsid w:val="003D043A"/>
    <w:rsid w:val="003E460C"/>
    <w:rsid w:val="003F09F4"/>
    <w:rsid w:val="003F0C0F"/>
    <w:rsid w:val="003F0F0F"/>
    <w:rsid w:val="003F1985"/>
    <w:rsid w:val="004074F4"/>
    <w:rsid w:val="004125DA"/>
    <w:rsid w:val="00413F1A"/>
    <w:rsid w:val="004152D0"/>
    <w:rsid w:val="00415350"/>
    <w:rsid w:val="00417017"/>
    <w:rsid w:val="00426569"/>
    <w:rsid w:val="004346F6"/>
    <w:rsid w:val="004350E6"/>
    <w:rsid w:val="00445A52"/>
    <w:rsid w:val="00450A4C"/>
    <w:rsid w:val="0045217C"/>
    <w:rsid w:val="00454494"/>
    <w:rsid w:val="0046124C"/>
    <w:rsid w:val="00463DD4"/>
    <w:rsid w:val="00465899"/>
    <w:rsid w:val="004678CE"/>
    <w:rsid w:val="00470217"/>
    <w:rsid w:val="00471D78"/>
    <w:rsid w:val="00472562"/>
    <w:rsid w:val="00474BD8"/>
    <w:rsid w:val="00476C6A"/>
    <w:rsid w:val="004774A5"/>
    <w:rsid w:val="00495849"/>
    <w:rsid w:val="0049648E"/>
    <w:rsid w:val="00497B93"/>
    <w:rsid w:val="004A236C"/>
    <w:rsid w:val="004A294E"/>
    <w:rsid w:val="004C6D2A"/>
    <w:rsid w:val="004E1A25"/>
    <w:rsid w:val="004E1E4C"/>
    <w:rsid w:val="004E2546"/>
    <w:rsid w:val="004E5B11"/>
    <w:rsid w:val="004E6D50"/>
    <w:rsid w:val="00513E55"/>
    <w:rsid w:val="00514991"/>
    <w:rsid w:val="005273C4"/>
    <w:rsid w:val="00527D6C"/>
    <w:rsid w:val="0053369A"/>
    <w:rsid w:val="00536CB7"/>
    <w:rsid w:val="0054406D"/>
    <w:rsid w:val="0055213A"/>
    <w:rsid w:val="005521AC"/>
    <w:rsid w:val="00554CEC"/>
    <w:rsid w:val="00560533"/>
    <w:rsid w:val="0056665E"/>
    <w:rsid w:val="00573E35"/>
    <w:rsid w:val="005810F1"/>
    <w:rsid w:val="00581254"/>
    <w:rsid w:val="00586F77"/>
    <w:rsid w:val="00593131"/>
    <w:rsid w:val="00596B81"/>
    <w:rsid w:val="0059789D"/>
    <w:rsid w:val="005A2A6C"/>
    <w:rsid w:val="005B3938"/>
    <w:rsid w:val="005C40CF"/>
    <w:rsid w:val="005C4762"/>
    <w:rsid w:val="005C5316"/>
    <w:rsid w:val="005D3A1D"/>
    <w:rsid w:val="005D5C0D"/>
    <w:rsid w:val="005D74A6"/>
    <w:rsid w:val="005E1061"/>
    <w:rsid w:val="005E305B"/>
    <w:rsid w:val="005E4D6F"/>
    <w:rsid w:val="005E63CF"/>
    <w:rsid w:val="005E67CE"/>
    <w:rsid w:val="005E786D"/>
    <w:rsid w:val="005F0659"/>
    <w:rsid w:val="005F7128"/>
    <w:rsid w:val="0061163D"/>
    <w:rsid w:val="00613691"/>
    <w:rsid w:val="00615013"/>
    <w:rsid w:val="006206C7"/>
    <w:rsid w:val="00652D94"/>
    <w:rsid w:val="0065303A"/>
    <w:rsid w:val="006558A3"/>
    <w:rsid w:val="00662219"/>
    <w:rsid w:val="00663B93"/>
    <w:rsid w:val="0066530B"/>
    <w:rsid w:val="00673A89"/>
    <w:rsid w:val="00674EAE"/>
    <w:rsid w:val="00675182"/>
    <w:rsid w:val="00676557"/>
    <w:rsid w:val="006A32D7"/>
    <w:rsid w:val="006B0779"/>
    <w:rsid w:val="006B1D3A"/>
    <w:rsid w:val="006C210C"/>
    <w:rsid w:val="006D33B9"/>
    <w:rsid w:val="006D7A59"/>
    <w:rsid w:val="006F4F51"/>
    <w:rsid w:val="00700993"/>
    <w:rsid w:val="00700E40"/>
    <w:rsid w:val="00716353"/>
    <w:rsid w:val="00720671"/>
    <w:rsid w:val="00730C18"/>
    <w:rsid w:val="007315BF"/>
    <w:rsid w:val="00731687"/>
    <w:rsid w:val="00742497"/>
    <w:rsid w:val="00752021"/>
    <w:rsid w:val="00752F28"/>
    <w:rsid w:val="007729AC"/>
    <w:rsid w:val="00774C1C"/>
    <w:rsid w:val="007811BD"/>
    <w:rsid w:val="0078157E"/>
    <w:rsid w:val="007822C3"/>
    <w:rsid w:val="00784C87"/>
    <w:rsid w:val="007875AC"/>
    <w:rsid w:val="007942D0"/>
    <w:rsid w:val="007A5FF9"/>
    <w:rsid w:val="007B4264"/>
    <w:rsid w:val="007C1A21"/>
    <w:rsid w:val="007C480E"/>
    <w:rsid w:val="007C6FB7"/>
    <w:rsid w:val="007D3998"/>
    <w:rsid w:val="007E7609"/>
    <w:rsid w:val="00811ACB"/>
    <w:rsid w:val="00816166"/>
    <w:rsid w:val="00820A14"/>
    <w:rsid w:val="00823BD1"/>
    <w:rsid w:val="00831D92"/>
    <w:rsid w:val="0083492A"/>
    <w:rsid w:val="00846443"/>
    <w:rsid w:val="00851A7C"/>
    <w:rsid w:val="00857C59"/>
    <w:rsid w:val="00862B19"/>
    <w:rsid w:val="00864D26"/>
    <w:rsid w:val="0087378A"/>
    <w:rsid w:val="0088053A"/>
    <w:rsid w:val="00880E95"/>
    <w:rsid w:val="00882A2F"/>
    <w:rsid w:val="00882C91"/>
    <w:rsid w:val="00883210"/>
    <w:rsid w:val="008843F1"/>
    <w:rsid w:val="00896B42"/>
    <w:rsid w:val="008A0E29"/>
    <w:rsid w:val="008A2590"/>
    <w:rsid w:val="008A4472"/>
    <w:rsid w:val="008B583C"/>
    <w:rsid w:val="008C0D60"/>
    <w:rsid w:val="008C2652"/>
    <w:rsid w:val="008C3011"/>
    <w:rsid w:val="008D521B"/>
    <w:rsid w:val="008E164F"/>
    <w:rsid w:val="008E242F"/>
    <w:rsid w:val="008E45AD"/>
    <w:rsid w:val="008F0AB5"/>
    <w:rsid w:val="008F0CEF"/>
    <w:rsid w:val="008F0F09"/>
    <w:rsid w:val="00900D69"/>
    <w:rsid w:val="00906104"/>
    <w:rsid w:val="009115F2"/>
    <w:rsid w:val="00912F0D"/>
    <w:rsid w:val="00923EA0"/>
    <w:rsid w:val="00930B14"/>
    <w:rsid w:val="0093354F"/>
    <w:rsid w:val="00934659"/>
    <w:rsid w:val="00946EAE"/>
    <w:rsid w:val="00951A15"/>
    <w:rsid w:val="00955B13"/>
    <w:rsid w:val="009620BA"/>
    <w:rsid w:val="00967136"/>
    <w:rsid w:val="00977DF5"/>
    <w:rsid w:val="00981B07"/>
    <w:rsid w:val="0098243C"/>
    <w:rsid w:val="0098750B"/>
    <w:rsid w:val="009A1E33"/>
    <w:rsid w:val="009A3E42"/>
    <w:rsid w:val="009B1D07"/>
    <w:rsid w:val="009B60FA"/>
    <w:rsid w:val="009C6416"/>
    <w:rsid w:val="009D1FA9"/>
    <w:rsid w:val="009D3138"/>
    <w:rsid w:val="009D56D0"/>
    <w:rsid w:val="009E50D0"/>
    <w:rsid w:val="009E612F"/>
    <w:rsid w:val="009F2C83"/>
    <w:rsid w:val="009F4AE8"/>
    <w:rsid w:val="00A00B2E"/>
    <w:rsid w:val="00A0158C"/>
    <w:rsid w:val="00A0367A"/>
    <w:rsid w:val="00A05EEF"/>
    <w:rsid w:val="00A16F6B"/>
    <w:rsid w:val="00A1785F"/>
    <w:rsid w:val="00A22D67"/>
    <w:rsid w:val="00A24938"/>
    <w:rsid w:val="00A25D64"/>
    <w:rsid w:val="00A3119E"/>
    <w:rsid w:val="00A34140"/>
    <w:rsid w:val="00A3647A"/>
    <w:rsid w:val="00A40001"/>
    <w:rsid w:val="00A400AF"/>
    <w:rsid w:val="00A43A23"/>
    <w:rsid w:val="00A44845"/>
    <w:rsid w:val="00A51D12"/>
    <w:rsid w:val="00A541AB"/>
    <w:rsid w:val="00A670C7"/>
    <w:rsid w:val="00A67748"/>
    <w:rsid w:val="00A77EDC"/>
    <w:rsid w:val="00A805AF"/>
    <w:rsid w:val="00A82243"/>
    <w:rsid w:val="00A86B1A"/>
    <w:rsid w:val="00A8735B"/>
    <w:rsid w:val="00A970A5"/>
    <w:rsid w:val="00A97BD2"/>
    <w:rsid w:val="00AA685C"/>
    <w:rsid w:val="00AB0023"/>
    <w:rsid w:val="00AB3FAD"/>
    <w:rsid w:val="00AB6591"/>
    <w:rsid w:val="00AD4976"/>
    <w:rsid w:val="00AE5126"/>
    <w:rsid w:val="00AF14B2"/>
    <w:rsid w:val="00AF6188"/>
    <w:rsid w:val="00AF6F67"/>
    <w:rsid w:val="00B000B3"/>
    <w:rsid w:val="00B03887"/>
    <w:rsid w:val="00B13806"/>
    <w:rsid w:val="00B17513"/>
    <w:rsid w:val="00B34121"/>
    <w:rsid w:val="00B37EEC"/>
    <w:rsid w:val="00B46DD4"/>
    <w:rsid w:val="00B52D1A"/>
    <w:rsid w:val="00B7123E"/>
    <w:rsid w:val="00B72980"/>
    <w:rsid w:val="00B7402C"/>
    <w:rsid w:val="00B82705"/>
    <w:rsid w:val="00B842CD"/>
    <w:rsid w:val="00B87D29"/>
    <w:rsid w:val="00B90CA5"/>
    <w:rsid w:val="00B91F4B"/>
    <w:rsid w:val="00BA5BA4"/>
    <w:rsid w:val="00BB489F"/>
    <w:rsid w:val="00BD43AD"/>
    <w:rsid w:val="00BF3C82"/>
    <w:rsid w:val="00C05B75"/>
    <w:rsid w:val="00C07C0B"/>
    <w:rsid w:val="00C10084"/>
    <w:rsid w:val="00C265F5"/>
    <w:rsid w:val="00C27F2C"/>
    <w:rsid w:val="00C32861"/>
    <w:rsid w:val="00C33A2E"/>
    <w:rsid w:val="00C35A23"/>
    <w:rsid w:val="00C51A03"/>
    <w:rsid w:val="00C52567"/>
    <w:rsid w:val="00C60611"/>
    <w:rsid w:val="00C7158B"/>
    <w:rsid w:val="00C76B2E"/>
    <w:rsid w:val="00C76D82"/>
    <w:rsid w:val="00C820B4"/>
    <w:rsid w:val="00C8650B"/>
    <w:rsid w:val="00C86D5D"/>
    <w:rsid w:val="00C969C8"/>
    <w:rsid w:val="00CB243D"/>
    <w:rsid w:val="00CB3227"/>
    <w:rsid w:val="00CB3A81"/>
    <w:rsid w:val="00CC400F"/>
    <w:rsid w:val="00CE190D"/>
    <w:rsid w:val="00CE4E04"/>
    <w:rsid w:val="00CE556B"/>
    <w:rsid w:val="00CE6D9F"/>
    <w:rsid w:val="00CE6E9B"/>
    <w:rsid w:val="00D105CB"/>
    <w:rsid w:val="00D15C2C"/>
    <w:rsid w:val="00D16872"/>
    <w:rsid w:val="00D216A4"/>
    <w:rsid w:val="00D317EA"/>
    <w:rsid w:val="00D40981"/>
    <w:rsid w:val="00D40F34"/>
    <w:rsid w:val="00D50ADE"/>
    <w:rsid w:val="00D600AF"/>
    <w:rsid w:val="00D6694E"/>
    <w:rsid w:val="00D734CC"/>
    <w:rsid w:val="00D73D67"/>
    <w:rsid w:val="00D85918"/>
    <w:rsid w:val="00D8775A"/>
    <w:rsid w:val="00D91B3C"/>
    <w:rsid w:val="00D95766"/>
    <w:rsid w:val="00D972A5"/>
    <w:rsid w:val="00DA1EBA"/>
    <w:rsid w:val="00DA37B9"/>
    <w:rsid w:val="00DB3CF9"/>
    <w:rsid w:val="00DC6710"/>
    <w:rsid w:val="00DC6B95"/>
    <w:rsid w:val="00DD42D4"/>
    <w:rsid w:val="00DD5366"/>
    <w:rsid w:val="00DF7A9D"/>
    <w:rsid w:val="00E02523"/>
    <w:rsid w:val="00E050EB"/>
    <w:rsid w:val="00E14BC7"/>
    <w:rsid w:val="00E15884"/>
    <w:rsid w:val="00E16769"/>
    <w:rsid w:val="00E20A59"/>
    <w:rsid w:val="00E26864"/>
    <w:rsid w:val="00E27B47"/>
    <w:rsid w:val="00E27BDC"/>
    <w:rsid w:val="00E67F44"/>
    <w:rsid w:val="00E70E15"/>
    <w:rsid w:val="00E744BF"/>
    <w:rsid w:val="00E76230"/>
    <w:rsid w:val="00E83326"/>
    <w:rsid w:val="00E91346"/>
    <w:rsid w:val="00E91EF1"/>
    <w:rsid w:val="00E97E19"/>
    <w:rsid w:val="00EA2185"/>
    <w:rsid w:val="00EA7241"/>
    <w:rsid w:val="00EB582B"/>
    <w:rsid w:val="00EC42E6"/>
    <w:rsid w:val="00ED375C"/>
    <w:rsid w:val="00ED5700"/>
    <w:rsid w:val="00ED64A0"/>
    <w:rsid w:val="00ED7830"/>
    <w:rsid w:val="00EE0553"/>
    <w:rsid w:val="00EE0BE5"/>
    <w:rsid w:val="00EE78E0"/>
    <w:rsid w:val="00EF0214"/>
    <w:rsid w:val="00EF540E"/>
    <w:rsid w:val="00F05F42"/>
    <w:rsid w:val="00F0618F"/>
    <w:rsid w:val="00F13733"/>
    <w:rsid w:val="00F14444"/>
    <w:rsid w:val="00F321DD"/>
    <w:rsid w:val="00F34251"/>
    <w:rsid w:val="00F37AD0"/>
    <w:rsid w:val="00F455E0"/>
    <w:rsid w:val="00F629AC"/>
    <w:rsid w:val="00F74BA8"/>
    <w:rsid w:val="00F76911"/>
    <w:rsid w:val="00F81367"/>
    <w:rsid w:val="00F82470"/>
    <w:rsid w:val="00F95E8E"/>
    <w:rsid w:val="00FA62C1"/>
    <w:rsid w:val="00FA7114"/>
    <w:rsid w:val="00FB1FFA"/>
    <w:rsid w:val="00FB35C6"/>
    <w:rsid w:val="00FC10BD"/>
    <w:rsid w:val="00FC68C6"/>
    <w:rsid w:val="00FC6DF1"/>
    <w:rsid w:val="00FD3781"/>
    <w:rsid w:val="00FE2C3A"/>
    <w:rsid w:val="00FF3D63"/>
    <w:rsid w:val="00FF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7A69B5"/>
  <w15:docId w15:val="{1ABE0901-538D-4976-99F3-D3305310F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185"/>
    <w:pPr>
      <w:widowControl w:val="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SpecPara1"/>
    <w:link w:val="Level1Char"/>
    <w:qFormat/>
    <w:rsid w:val="00EA2185"/>
    <w:pPr>
      <w:spacing w:before="240"/>
    </w:pPr>
    <w:rPr>
      <w:rFonts w:cs="Arial"/>
    </w:rPr>
  </w:style>
  <w:style w:type="paragraph" w:customStyle="1" w:styleId="Level2">
    <w:name w:val="Level 2"/>
    <w:basedOn w:val="SpecPara2"/>
    <w:link w:val="Level2Char"/>
    <w:qFormat/>
    <w:rsid w:val="00EA2185"/>
    <w:pPr>
      <w:spacing w:before="240"/>
      <w:ind w:left="547" w:hanging="547"/>
    </w:pPr>
    <w:rPr>
      <w:rFonts w:cs="Arial"/>
    </w:rPr>
  </w:style>
  <w:style w:type="paragraph" w:customStyle="1" w:styleId="Level3">
    <w:name w:val="Level 3"/>
    <w:basedOn w:val="SpecPara3"/>
    <w:link w:val="Level3Char"/>
    <w:qFormat/>
    <w:rsid w:val="00EA2185"/>
    <w:pPr>
      <w:spacing w:before="240"/>
      <w:ind w:left="1094" w:hanging="547"/>
    </w:pPr>
    <w:rPr>
      <w:rFonts w:cs="Arial"/>
    </w:rPr>
  </w:style>
  <w:style w:type="character" w:customStyle="1" w:styleId="Level1Char">
    <w:name w:val="Level 1 Char"/>
    <w:link w:val="Level1"/>
    <w:rsid w:val="00EA2185"/>
    <w:rPr>
      <w:rFonts w:ascii="Arial" w:hAnsi="Arial" w:cs="Arial"/>
      <w:b/>
    </w:rPr>
  </w:style>
  <w:style w:type="character" w:customStyle="1" w:styleId="Level2Char">
    <w:name w:val="Level 2 Char"/>
    <w:link w:val="Level2"/>
    <w:rsid w:val="00EA2185"/>
    <w:rPr>
      <w:rFonts w:ascii="Arial" w:hAnsi="Arial" w:cs="Arial"/>
    </w:rPr>
  </w:style>
  <w:style w:type="paragraph" w:customStyle="1" w:styleId="Level4">
    <w:name w:val="Level 4"/>
    <w:basedOn w:val="SpecPara4"/>
    <w:link w:val="Level4Char"/>
    <w:rsid w:val="00EA2185"/>
  </w:style>
  <w:style w:type="character" w:customStyle="1" w:styleId="Level3Char">
    <w:name w:val="Level 3 Char"/>
    <w:link w:val="Level3"/>
    <w:rsid w:val="00EA2185"/>
    <w:rPr>
      <w:rFonts w:ascii="Arial" w:hAnsi="Arial" w:cs="Arial"/>
    </w:rPr>
  </w:style>
  <w:style w:type="character" w:customStyle="1" w:styleId="Level4Char">
    <w:name w:val="Level 4 Char"/>
    <w:link w:val="Level4"/>
    <w:rsid w:val="00EA2185"/>
    <w:rPr>
      <w:rFonts w:ascii="Arial" w:hAnsi="Arial"/>
    </w:rPr>
  </w:style>
  <w:style w:type="character" w:customStyle="1" w:styleId="Specificatio">
    <w:name w:val="Specificatio"/>
    <w:rsid w:val="00EA2185"/>
    <w:rPr>
      <w:rFonts w:ascii="Arial" w:hAnsi="Arial"/>
      <w:sz w:val="20"/>
      <w:rtl w:val="0"/>
    </w:rPr>
  </w:style>
  <w:style w:type="character" w:customStyle="1" w:styleId="WPHyperlink">
    <w:name w:val="WP_Hyperlink"/>
    <w:rsid w:val="00EA2185"/>
    <w:rPr>
      <w:color w:val="0000FF"/>
      <w:u w:val="single"/>
    </w:rPr>
  </w:style>
  <w:style w:type="character" w:customStyle="1" w:styleId="STUnitSI">
    <w:name w:val="STUnitSI"/>
    <w:rsid w:val="00EA2185"/>
    <w:rPr>
      <w:color w:val="0000FF"/>
    </w:rPr>
  </w:style>
  <w:style w:type="character" w:customStyle="1" w:styleId="STUnitIP">
    <w:name w:val="STUnitIP"/>
    <w:rsid w:val="00EA2185"/>
    <w:rPr>
      <w:color w:val="800000"/>
    </w:rPr>
  </w:style>
  <w:style w:type="character" w:customStyle="1" w:styleId="MacDefault">
    <w:name w:val="Mac Default"/>
    <w:basedOn w:val="DefaultParagraphFont"/>
    <w:rsid w:val="00EA2185"/>
  </w:style>
  <w:style w:type="paragraph" w:styleId="Header">
    <w:name w:val="header"/>
    <w:basedOn w:val="Normal"/>
    <w:link w:val="HeaderChar"/>
    <w:uiPriority w:val="99"/>
    <w:unhideWhenUsed/>
    <w:rsid w:val="00EA218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A2185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EA218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A2185"/>
    <w:rPr>
      <w:rFonts w:ascii="Arial" w:hAnsi="Arial"/>
    </w:rPr>
  </w:style>
  <w:style w:type="character" w:styleId="Hyperlink">
    <w:name w:val="Hyperlink"/>
    <w:uiPriority w:val="99"/>
    <w:rsid w:val="00EA2185"/>
    <w:rPr>
      <w:rFonts w:cs="Times New Roman"/>
      <w:color w:val="0000FF"/>
      <w:u w:val="single"/>
    </w:rPr>
  </w:style>
  <w:style w:type="paragraph" w:customStyle="1" w:styleId="SpecPara1">
    <w:name w:val="Spec Para 1"/>
    <w:basedOn w:val="Normal"/>
    <w:link w:val="SpecPara1Char"/>
    <w:qFormat/>
    <w:rsid w:val="00EA2185"/>
    <w:pPr>
      <w:widowControl/>
      <w:numPr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1080"/>
    </w:pPr>
    <w:rPr>
      <w:b/>
    </w:rPr>
  </w:style>
  <w:style w:type="paragraph" w:customStyle="1" w:styleId="SpecPara2">
    <w:name w:val="Spec Para 2"/>
    <w:basedOn w:val="Normal"/>
    <w:link w:val="SpecPara2Char"/>
    <w:qFormat/>
    <w:rsid w:val="00EA2185"/>
    <w:pPr>
      <w:widowControl/>
      <w:numPr>
        <w:ilvl w:val="1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540" w:hanging="540"/>
    </w:pPr>
  </w:style>
  <w:style w:type="character" w:customStyle="1" w:styleId="SpecPara1Char">
    <w:name w:val="Spec Para 1 Char"/>
    <w:link w:val="SpecPara1"/>
    <w:rsid w:val="00EA2185"/>
    <w:rPr>
      <w:rFonts w:ascii="Arial" w:hAnsi="Arial"/>
      <w:b/>
    </w:rPr>
  </w:style>
  <w:style w:type="paragraph" w:customStyle="1" w:styleId="SpecPara3">
    <w:name w:val="Spec Para 3"/>
    <w:basedOn w:val="Normal"/>
    <w:link w:val="SpecPara3Char"/>
    <w:qFormat/>
    <w:rsid w:val="00EA2185"/>
    <w:pPr>
      <w:widowControl/>
      <w:numPr>
        <w:ilvl w:val="2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540"/>
    </w:pPr>
  </w:style>
  <w:style w:type="character" w:customStyle="1" w:styleId="SpecPara2Char">
    <w:name w:val="Spec Para 2 Char"/>
    <w:link w:val="SpecPara2"/>
    <w:rsid w:val="00EA2185"/>
    <w:rPr>
      <w:rFonts w:ascii="Arial" w:hAnsi="Arial"/>
    </w:rPr>
  </w:style>
  <w:style w:type="paragraph" w:customStyle="1" w:styleId="SpecPara4">
    <w:name w:val="Spec Para 4"/>
    <w:basedOn w:val="Normal"/>
    <w:link w:val="SpecPara4Char"/>
    <w:qFormat/>
    <w:rsid w:val="00EA2185"/>
    <w:pPr>
      <w:widowControl/>
      <w:numPr>
        <w:ilvl w:val="3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620" w:hanging="540"/>
    </w:pPr>
  </w:style>
  <w:style w:type="character" w:customStyle="1" w:styleId="SpecPara3Char">
    <w:name w:val="Spec Para 3 Char"/>
    <w:link w:val="SpecPara3"/>
    <w:rsid w:val="00EA2185"/>
    <w:rPr>
      <w:rFonts w:ascii="Arial" w:hAnsi="Arial"/>
    </w:rPr>
  </w:style>
  <w:style w:type="paragraph" w:customStyle="1" w:styleId="SpecPara5">
    <w:name w:val="Spec Para 5"/>
    <w:basedOn w:val="Normal"/>
    <w:link w:val="SpecPara5Char"/>
    <w:qFormat/>
    <w:rsid w:val="00EA2185"/>
    <w:pPr>
      <w:numPr>
        <w:ilvl w:val="4"/>
        <w:numId w:val="2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2160" w:hanging="540"/>
    </w:pPr>
  </w:style>
  <w:style w:type="character" w:customStyle="1" w:styleId="SpecPara4Char">
    <w:name w:val="Spec Para 4 Char"/>
    <w:link w:val="SpecPara4"/>
    <w:rsid w:val="00EA2185"/>
    <w:rPr>
      <w:rFonts w:ascii="Arial" w:hAnsi="Arial"/>
    </w:rPr>
  </w:style>
  <w:style w:type="character" w:customStyle="1" w:styleId="SpecPara5Char">
    <w:name w:val="Spec Para 5 Char"/>
    <w:link w:val="SpecPara5"/>
    <w:rsid w:val="00EA2185"/>
    <w:rPr>
      <w:rFonts w:ascii="Arial" w:hAnsi="Arial"/>
    </w:rPr>
  </w:style>
  <w:style w:type="paragraph" w:customStyle="1" w:styleId="Level5">
    <w:name w:val="Level 5"/>
    <w:basedOn w:val="Level4"/>
    <w:link w:val="Level5Char"/>
    <w:qFormat/>
    <w:rsid w:val="00EA2185"/>
    <w:pPr>
      <w:numPr>
        <w:ilvl w:val="4"/>
      </w:numPr>
      <w:ind w:left="2160" w:hanging="540"/>
    </w:pPr>
  </w:style>
  <w:style w:type="character" w:customStyle="1" w:styleId="Level5Char">
    <w:name w:val="Level 5 Char"/>
    <w:link w:val="Level5"/>
    <w:rsid w:val="00EA2185"/>
    <w:rPr>
      <w:rFonts w:ascii="Arial" w:hAnsi="Aria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E305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603AF"/>
    <w:pPr>
      <w:ind w:left="720"/>
      <w:contextualSpacing/>
    </w:pPr>
  </w:style>
  <w:style w:type="character" w:styleId="BookTitle">
    <w:name w:val="Book Title"/>
    <w:uiPriority w:val="33"/>
    <w:rsid w:val="00EA2185"/>
    <w:rPr>
      <w:b/>
      <w:bCs/>
      <w:i/>
      <w:iCs/>
      <w:spacing w:val="5"/>
    </w:rPr>
  </w:style>
  <w:style w:type="paragraph" w:customStyle="1" w:styleId="Level6">
    <w:name w:val="Level 6"/>
    <w:basedOn w:val="Normal"/>
    <w:link w:val="Level6Char"/>
    <w:autoRedefine/>
    <w:qFormat/>
    <w:rsid w:val="00EA2185"/>
  </w:style>
  <w:style w:type="character" w:customStyle="1" w:styleId="Level6Char">
    <w:name w:val="Level 6 Char"/>
    <w:link w:val="Level6"/>
    <w:rsid w:val="00EA2185"/>
    <w:rPr>
      <w:rFonts w:ascii="Arial" w:hAnsi="Arial"/>
    </w:rPr>
  </w:style>
  <w:style w:type="paragraph" w:styleId="NoSpacing">
    <w:name w:val="No Spacing"/>
    <w:uiPriority w:val="1"/>
    <w:rsid w:val="00EA2185"/>
    <w:pPr>
      <w:widowControl w:val="0"/>
    </w:pPr>
    <w:rPr>
      <w:sz w:val="24"/>
    </w:rPr>
  </w:style>
  <w:style w:type="paragraph" w:customStyle="1" w:styleId="SectionHeader">
    <w:name w:val="SectionHeader"/>
    <w:basedOn w:val="Normal"/>
    <w:link w:val="SectionHeaderChar"/>
    <w:qFormat/>
    <w:rsid w:val="00EA2185"/>
    <w:rPr>
      <w:rFonts w:cs="Arial"/>
      <w:b/>
      <w:bCs/>
    </w:rPr>
  </w:style>
  <w:style w:type="paragraph" w:customStyle="1" w:styleId="EndofSection">
    <w:name w:val="EndofSection"/>
    <w:basedOn w:val="Normal"/>
    <w:link w:val="EndofSectionChar"/>
    <w:qFormat/>
    <w:rsid w:val="00EA2185"/>
    <w:pPr>
      <w:spacing w:before="480"/>
      <w:jc w:val="center"/>
    </w:pPr>
    <w:rPr>
      <w:rFonts w:cs="Arial"/>
    </w:rPr>
  </w:style>
  <w:style w:type="character" w:customStyle="1" w:styleId="SectionHeaderChar">
    <w:name w:val="SectionHeader Char"/>
    <w:basedOn w:val="DefaultParagraphFont"/>
    <w:link w:val="SectionHeader"/>
    <w:rsid w:val="00EA2185"/>
    <w:rPr>
      <w:rFonts w:ascii="Arial" w:hAnsi="Arial" w:cs="Arial"/>
      <w:b/>
      <w:bCs/>
    </w:rPr>
  </w:style>
  <w:style w:type="paragraph" w:customStyle="1" w:styleId="SectionFooter">
    <w:name w:val="SectionFooter"/>
    <w:basedOn w:val="Normal"/>
    <w:link w:val="SectionFooterChar"/>
    <w:qFormat/>
    <w:rsid w:val="00EA2185"/>
    <w:pPr>
      <w:tabs>
        <w:tab w:val="center" w:pos="5040"/>
        <w:tab w:val="right" w:pos="10079"/>
      </w:tabs>
      <w:spacing w:before="240"/>
    </w:pPr>
    <w:rPr>
      <w:rFonts w:cs="Arial"/>
    </w:rPr>
  </w:style>
  <w:style w:type="character" w:customStyle="1" w:styleId="EndofSectionChar">
    <w:name w:val="EndofSection Char"/>
    <w:basedOn w:val="DefaultParagraphFont"/>
    <w:link w:val="EndofSection"/>
    <w:rsid w:val="00EA2185"/>
    <w:rPr>
      <w:rFonts w:ascii="Arial" w:hAnsi="Arial" w:cs="Arial"/>
    </w:rPr>
  </w:style>
  <w:style w:type="character" w:customStyle="1" w:styleId="SectionFooterChar">
    <w:name w:val="SectionFooter Char"/>
    <w:basedOn w:val="DefaultParagraphFont"/>
    <w:link w:val="SectionFooter"/>
    <w:rsid w:val="00EA2185"/>
    <w:rPr>
      <w:rFonts w:ascii="Arial" w:hAnsi="Arial" w:cs="Arial"/>
    </w:rPr>
  </w:style>
  <w:style w:type="paragraph" w:customStyle="1" w:styleId="NotUsed">
    <w:name w:val="NotUsed"/>
    <w:basedOn w:val="Normal"/>
    <w:link w:val="NotUsedChar"/>
    <w:qFormat/>
    <w:rsid w:val="00EA2185"/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spacing w:before="240"/>
    </w:pPr>
    <w:rPr>
      <w:rFonts w:cs="Arial"/>
      <w:color w:val="000000"/>
    </w:rPr>
  </w:style>
  <w:style w:type="paragraph" w:styleId="Signature">
    <w:name w:val="Signature"/>
    <w:basedOn w:val="NotUsed"/>
    <w:link w:val="SignatureChar"/>
    <w:uiPriority w:val="99"/>
    <w:unhideWhenUsed/>
    <w:rsid w:val="00EA2185"/>
  </w:style>
  <w:style w:type="character" w:customStyle="1" w:styleId="SignatureChar">
    <w:name w:val="Signature Char"/>
    <w:basedOn w:val="DefaultParagraphFont"/>
    <w:link w:val="Signature"/>
    <w:uiPriority w:val="99"/>
    <w:rsid w:val="00EA2185"/>
    <w:rPr>
      <w:rFonts w:ascii="Arial" w:hAnsi="Arial" w:cs="Arial"/>
      <w:color w:val="000000"/>
    </w:rPr>
  </w:style>
  <w:style w:type="character" w:customStyle="1" w:styleId="NotUsedChar">
    <w:name w:val="NotUsed Char"/>
    <w:basedOn w:val="DefaultParagraphFont"/>
    <w:link w:val="NotUsed"/>
    <w:rsid w:val="00EA2185"/>
    <w:rPr>
      <w:rFonts w:ascii="Arial" w:hAnsi="Arial" w:cs="Arial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9C64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6416"/>
  </w:style>
  <w:style w:type="character" w:customStyle="1" w:styleId="CommentTextChar">
    <w:name w:val="Comment Text Char"/>
    <w:basedOn w:val="DefaultParagraphFont"/>
    <w:link w:val="CommentText"/>
    <w:uiPriority w:val="99"/>
    <w:rsid w:val="009C6416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64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6416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A970A5"/>
    <w:rPr>
      <w:rFonts w:ascii="Arial" w:hAnsi="Arial"/>
    </w:rPr>
  </w:style>
  <w:style w:type="paragraph" w:customStyle="1" w:styleId="ARCATSubPara">
    <w:name w:val="ARCAT SubPara"/>
    <w:basedOn w:val="Normal"/>
    <w:rsid w:val="00D317EA"/>
    <w:pPr>
      <w:widowControl/>
      <w:autoSpaceDE w:val="0"/>
      <w:autoSpaceDN w:val="0"/>
    </w:pPr>
    <w:rPr>
      <w:rFonts w:eastAsiaTheme="minorHAnsi" w:cs="Arial"/>
    </w:rPr>
  </w:style>
  <w:style w:type="character" w:customStyle="1" w:styleId="ARCATSubSub1Char">
    <w:name w:val="ARCAT SubSub1 Char"/>
    <w:basedOn w:val="DefaultParagraphFont"/>
    <w:link w:val="ARCATSubSub1"/>
    <w:locked/>
    <w:rsid w:val="00F34251"/>
    <w:rPr>
      <w:rFonts w:ascii="Arial" w:hAnsi="Arial" w:cs="Arial"/>
    </w:rPr>
  </w:style>
  <w:style w:type="paragraph" w:customStyle="1" w:styleId="ARCATSubSub1">
    <w:name w:val="ARCAT SubSub1"/>
    <w:basedOn w:val="Normal"/>
    <w:link w:val="ARCATSubSub1Char"/>
    <w:rsid w:val="00F34251"/>
    <w:pPr>
      <w:widowControl/>
      <w:autoSpaceDE w:val="0"/>
      <w:autoSpaceDN w:val="0"/>
    </w:pPr>
    <w:rPr>
      <w:rFonts w:cs="Arial"/>
    </w:rPr>
  </w:style>
  <w:style w:type="paragraph" w:customStyle="1" w:styleId="ARCATSubSub2">
    <w:name w:val="ARCAT SubSub2"/>
    <w:basedOn w:val="Normal"/>
    <w:rsid w:val="00A82243"/>
    <w:pPr>
      <w:widowControl/>
      <w:autoSpaceDE w:val="0"/>
      <w:autoSpaceDN w:val="0"/>
    </w:pPr>
    <w:rPr>
      <w:rFonts w:eastAsiaTheme="minorHAnsi" w:cs="Arial"/>
    </w:rPr>
  </w:style>
  <w:style w:type="paragraph" w:customStyle="1" w:styleId="ARCATSubSub3">
    <w:name w:val="ARCAT SubSub3"/>
    <w:basedOn w:val="Normal"/>
    <w:rsid w:val="00A82243"/>
    <w:pPr>
      <w:widowControl/>
      <w:autoSpaceDE w:val="0"/>
      <w:autoSpaceDN w:val="0"/>
    </w:pPr>
    <w:rPr>
      <w:rFonts w:eastAsiaTheme="minorHAnsi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6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iftmaster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impleSpec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DBDF3D6D08447A368A94AF5C2AD5B" ma:contentTypeVersion="11" ma:contentTypeDescription="Create a new document." ma:contentTypeScope="" ma:versionID="cdc5b18a345eb2fac585585b6728bded">
  <xsd:schema xmlns:xsd="http://www.w3.org/2001/XMLSchema" xmlns:xs="http://www.w3.org/2001/XMLSchema" xmlns:p="http://schemas.microsoft.com/office/2006/metadata/properties" xmlns:ns3="c580cab7-29a3-4a32-b275-b678ccd7b9e9" targetNamespace="http://schemas.microsoft.com/office/2006/metadata/properties" ma:root="true" ma:fieldsID="c3acd49b1925546faf49516a43e930f3" ns3:_="">
    <xsd:import namespace="c580cab7-29a3-4a32-b275-b678ccd7b9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80cab7-29a3-4a32-b275-b678ccd7b9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1618D6-E11C-4757-A9AE-17176C9814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80cab7-29a3-4a32-b275-b678ccd7b9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C78D30-CF61-42F3-A56F-B58A91D87E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3C44E6-CC4A-440A-BF48-30EE93B18B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100823-634B-4119-8711-4FAE1D7D87F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SimpleSpecs.dotx</Template>
  <TotalTime>0</TotalTime>
  <Pages>3</Pages>
  <Words>986</Words>
  <Characters>5632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ZeroDocs SimpleSpecs</dc:creator>
  <cp:keywords>Section Pro Forma</cp:keywords>
  <cp:lastModifiedBy>O'Toole, Maggie</cp:lastModifiedBy>
  <cp:revision>2</cp:revision>
  <cp:lastPrinted>2024-02-28T03:03:00Z</cp:lastPrinted>
  <dcterms:created xsi:type="dcterms:W3CDTF">2024-03-19T18:12:00Z</dcterms:created>
  <dcterms:modified xsi:type="dcterms:W3CDTF">2024-03-19T18:12:00Z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0x0101001D6DBDF3D6D08447A368A94AF5C2AD5B</vt:lpwstr>
  </property>
</Properties>
</file>